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F" w:rsidRPr="00043CE1" w:rsidRDefault="0070489D" w:rsidP="004454B8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043CE1">
        <w:rPr>
          <w:rFonts w:ascii="Times New Roman" w:hAnsi="Times New Roman" w:cs="Times New Roman"/>
          <w:b/>
        </w:rPr>
        <w:t>Załącznik nr 2</w:t>
      </w:r>
    </w:p>
    <w:p w:rsidR="0070489D" w:rsidRPr="00043CE1" w:rsidRDefault="0070489D" w:rsidP="004454B8">
      <w:pPr>
        <w:jc w:val="both"/>
        <w:rPr>
          <w:rFonts w:ascii="Times New Roman" w:hAnsi="Times New Roman" w:cs="Times New Roman"/>
        </w:rPr>
      </w:pPr>
    </w:p>
    <w:p w:rsidR="0070489D" w:rsidRPr="00043CE1" w:rsidRDefault="0070489D" w:rsidP="004454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3CE1">
        <w:rPr>
          <w:rFonts w:ascii="Times New Roman" w:hAnsi="Times New Roman" w:cs="Times New Roman"/>
        </w:rPr>
        <w:t xml:space="preserve">Czy w toku rezydencji udało ci się przekształcić koncepcję projektu w profesjonalną eksplikację reżyserską/autorską? [odpowiadając, postaraj się zrekonstruować początkowe założenia dotyczące zadania i </w:t>
      </w:r>
      <w:r w:rsidR="005226A0" w:rsidRPr="00043CE1">
        <w:rPr>
          <w:rFonts w:ascii="Times New Roman" w:hAnsi="Times New Roman" w:cs="Times New Roman"/>
        </w:rPr>
        <w:t>zastanów się nad osiągniętym efektem</w:t>
      </w:r>
      <w:r w:rsidRPr="00043CE1">
        <w:rPr>
          <w:rFonts w:ascii="Times New Roman" w:hAnsi="Times New Roman" w:cs="Times New Roman"/>
        </w:rPr>
        <w:t>]</w:t>
      </w:r>
    </w:p>
    <w:p w:rsidR="005226A0" w:rsidRPr="00043CE1" w:rsidRDefault="005226A0" w:rsidP="004454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3CE1">
        <w:rPr>
          <w:rFonts w:ascii="Times New Roman" w:hAnsi="Times New Roman" w:cs="Times New Roman"/>
        </w:rPr>
        <w:t xml:space="preserve">Jak przebiegała twoją praca z </w:t>
      </w:r>
      <w:r w:rsidR="00D11C12" w:rsidRPr="00043CE1">
        <w:rPr>
          <w:rFonts w:ascii="Times New Roman" w:hAnsi="Times New Roman" w:cs="Times New Roman"/>
        </w:rPr>
        <w:t xml:space="preserve">twoim </w:t>
      </w:r>
      <w:r w:rsidRPr="00043CE1">
        <w:rPr>
          <w:rFonts w:ascii="Times New Roman" w:hAnsi="Times New Roman" w:cs="Times New Roman"/>
        </w:rPr>
        <w:t xml:space="preserve">mentorem i jak ją oceniasz? </w:t>
      </w:r>
      <w:r w:rsidR="00D11C12" w:rsidRPr="00043CE1">
        <w:rPr>
          <w:rFonts w:ascii="Times New Roman" w:hAnsi="Times New Roman" w:cs="Times New Roman"/>
        </w:rPr>
        <w:t xml:space="preserve">Jakiego rodzaju wsparciem był dla ciebie mentoring? </w:t>
      </w:r>
      <w:r w:rsidRPr="00043CE1">
        <w:rPr>
          <w:rFonts w:ascii="Times New Roman" w:hAnsi="Times New Roman" w:cs="Times New Roman"/>
        </w:rPr>
        <w:t>[odpowiadając, zastanó</w:t>
      </w:r>
      <w:r w:rsidR="00821242" w:rsidRPr="00043CE1">
        <w:rPr>
          <w:rFonts w:ascii="Times New Roman" w:hAnsi="Times New Roman" w:cs="Times New Roman"/>
        </w:rPr>
        <w:t xml:space="preserve">w się </w:t>
      </w:r>
      <w:r w:rsidRPr="00043CE1">
        <w:rPr>
          <w:rFonts w:ascii="Times New Roman" w:hAnsi="Times New Roman" w:cs="Times New Roman"/>
        </w:rPr>
        <w:t xml:space="preserve">nad tym, czy udało ci się zrealizować te założenia i </w:t>
      </w:r>
      <w:r w:rsidR="00D11C12" w:rsidRPr="00043CE1">
        <w:rPr>
          <w:rFonts w:ascii="Times New Roman" w:hAnsi="Times New Roman" w:cs="Times New Roman"/>
        </w:rPr>
        <w:t xml:space="preserve">cele, jakimi kierowałeś się, </w:t>
      </w:r>
      <w:r w:rsidRPr="00043CE1">
        <w:rPr>
          <w:rFonts w:ascii="Times New Roman" w:hAnsi="Times New Roman" w:cs="Times New Roman"/>
        </w:rPr>
        <w:t>wybierając mentora]</w:t>
      </w:r>
    </w:p>
    <w:p w:rsidR="00821242" w:rsidRPr="00043CE1" w:rsidRDefault="00BA41FB" w:rsidP="004454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3CE1">
        <w:rPr>
          <w:rFonts w:ascii="Times New Roman" w:hAnsi="Times New Roman" w:cs="Times New Roman"/>
        </w:rPr>
        <w:t>Czy w toku rezydencji online udało ci się poznać teatr/środowisko, z którym związany jest mentor? Czy mogąc wybierać ponownie, aplikowałbyś do tego samego mentora? Czy instytucja, z którą związany jest mentor, w dalszym stopniu stanowi dla ciebie miejsce, w którym chciałbyś zrealizować swój projekt?</w:t>
      </w:r>
    </w:p>
    <w:p w:rsidR="00821242" w:rsidRPr="00043CE1" w:rsidRDefault="001E29A7" w:rsidP="004454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3CE1">
        <w:rPr>
          <w:rFonts w:ascii="Times New Roman" w:hAnsi="Times New Roman" w:cs="Times New Roman"/>
        </w:rPr>
        <w:t xml:space="preserve">Czy rezydencja </w:t>
      </w:r>
      <w:r w:rsidR="00043CE1" w:rsidRPr="00043CE1">
        <w:rPr>
          <w:rFonts w:ascii="Times New Roman" w:hAnsi="Times New Roman" w:cs="Times New Roman"/>
        </w:rPr>
        <w:t xml:space="preserve">online </w:t>
      </w:r>
      <w:r w:rsidRPr="00043CE1">
        <w:rPr>
          <w:rFonts w:ascii="Times New Roman" w:hAnsi="Times New Roman" w:cs="Times New Roman"/>
        </w:rPr>
        <w:t>jest, twoim zdaniem, szansą na pogłębione prace nad projektem i naprawdę efektywny dialog z mentorem? [odpowiadając, zastanów się, czy praca w okresie pandemii skłania do większego skupienia na pojedynczym projekcie/głębszego wniknięcia w meritum]</w:t>
      </w:r>
    </w:p>
    <w:p w:rsidR="00821242" w:rsidRPr="00043CE1" w:rsidRDefault="00BA41FB" w:rsidP="004454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3CE1">
        <w:rPr>
          <w:rFonts w:ascii="Times New Roman" w:hAnsi="Times New Roman" w:cs="Times New Roman"/>
        </w:rPr>
        <w:t>Czy byłeś już kiedyś na rezydencji teatralnej? Jeśli tak – napisz, czym różni się</w:t>
      </w:r>
      <w:r w:rsidR="001923E6" w:rsidRPr="00043CE1">
        <w:rPr>
          <w:rFonts w:ascii="Times New Roman" w:hAnsi="Times New Roman" w:cs="Times New Roman"/>
        </w:rPr>
        <w:t xml:space="preserve"> dla ciebie </w:t>
      </w:r>
      <w:r w:rsidRPr="00043CE1">
        <w:rPr>
          <w:rFonts w:ascii="Times New Roman" w:hAnsi="Times New Roman" w:cs="Times New Roman"/>
        </w:rPr>
        <w:t xml:space="preserve"> tradycyjna rezydencja od rezydencji </w:t>
      </w:r>
      <w:r w:rsidR="00043CE1" w:rsidRPr="00043CE1">
        <w:rPr>
          <w:rFonts w:ascii="Times New Roman" w:hAnsi="Times New Roman" w:cs="Times New Roman"/>
        </w:rPr>
        <w:t>online</w:t>
      </w:r>
      <w:r w:rsidRPr="00043CE1">
        <w:rPr>
          <w:rFonts w:ascii="Times New Roman" w:hAnsi="Times New Roman" w:cs="Times New Roman"/>
        </w:rPr>
        <w:t xml:space="preserve">. </w:t>
      </w:r>
    </w:p>
    <w:p w:rsidR="005226A0" w:rsidRPr="00043CE1" w:rsidRDefault="00821242" w:rsidP="004454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3CE1">
        <w:rPr>
          <w:rFonts w:ascii="Times New Roman" w:hAnsi="Times New Roman" w:cs="Times New Roman"/>
        </w:rPr>
        <w:t>J</w:t>
      </w:r>
      <w:r w:rsidR="005226A0" w:rsidRPr="00043CE1">
        <w:rPr>
          <w:rFonts w:ascii="Times New Roman" w:hAnsi="Times New Roman" w:cs="Times New Roman"/>
        </w:rPr>
        <w:t>ak oceniasz szanse na dalszą współpracę z mentor</w:t>
      </w:r>
      <w:r w:rsidRPr="00043CE1">
        <w:rPr>
          <w:rFonts w:ascii="Times New Roman" w:hAnsi="Times New Roman" w:cs="Times New Roman"/>
        </w:rPr>
        <w:t>em i jego środowiskiem</w:t>
      </w:r>
      <w:r w:rsidR="005226A0" w:rsidRPr="00043CE1">
        <w:rPr>
          <w:rFonts w:ascii="Times New Roman" w:hAnsi="Times New Roman" w:cs="Times New Roman"/>
        </w:rPr>
        <w:t>? Cz</w:t>
      </w:r>
      <w:r w:rsidRPr="00043CE1">
        <w:rPr>
          <w:rFonts w:ascii="Times New Roman" w:hAnsi="Times New Roman" w:cs="Times New Roman"/>
        </w:rPr>
        <w:t>y sądzisz, że wypracowana razem</w:t>
      </w:r>
      <w:r w:rsidR="005226A0" w:rsidRPr="00043CE1">
        <w:rPr>
          <w:rFonts w:ascii="Times New Roman" w:hAnsi="Times New Roman" w:cs="Times New Roman"/>
        </w:rPr>
        <w:t xml:space="preserve"> </w:t>
      </w:r>
      <w:r w:rsidRPr="00043CE1">
        <w:rPr>
          <w:rFonts w:ascii="Times New Roman" w:hAnsi="Times New Roman" w:cs="Times New Roman"/>
        </w:rPr>
        <w:t xml:space="preserve">eksplikacja doczeka się realizacji scenicznej? Czy znasz przybliżony termin ewentualnej premiery?  </w:t>
      </w:r>
      <w:r w:rsidR="005226A0" w:rsidRPr="00043CE1">
        <w:rPr>
          <w:rFonts w:ascii="Times New Roman" w:hAnsi="Times New Roman" w:cs="Times New Roman"/>
        </w:rPr>
        <w:t xml:space="preserve"> </w:t>
      </w:r>
    </w:p>
    <w:p w:rsidR="00597BB2" w:rsidRPr="00043CE1" w:rsidRDefault="00597BB2" w:rsidP="004454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3CE1">
        <w:rPr>
          <w:rFonts w:ascii="Times New Roman" w:hAnsi="Times New Roman" w:cs="Times New Roman"/>
        </w:rPr>
        <w:t xml:space="preserve">Czy uważasz, że format rezydencji </w:t>
      </w:r>
      <w:commentRangeStart w:id="1"/>
      <w:r w:rsidRPr="00043CE1">
        <w:rPr>
          <w:rFonts w:ascii="Times New Roman" w:hAnsi="Times New Roman" w:cs="Times New Roman"/>
        </w:rPr>
        <w:t>online</w:t>
      </w:r>
      <w:commentRangeEnd w:id="1"/>
      <w:r w:rsidRPr="00043CE1">
        <w:rPr>
          <w:rFonts w:ascii="Times New Roman" w:hAnsi="Times New Roman" w:cs="Times New Roman"/>
        </w:rPr>
        <w:t xml:space="preserve"> przygotowany przez Instytut Adama Mickiewicza stanowi działanie odpowiadające potrzebom twojego środowiska i specyfice twojej aktywności twórczej? [odpowiadając, uwzględnij takie czynniki jak: czas na przygotowanie koncepcji, czas trwania rezydencji i jej formuła i in.]</w:t>
      </w:r>
      <w:bookmarkEnd w:id="0"/>
    </w:p>
    <w:sectPr w:rsidR="00597BB2" w:rsidRPr="0004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385D"/>
    <w:multiLevelType w:val="hybridMultilevel"/>
    <w:tmpl w:val="2A3CB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B02C2"/>
    <w:multiLevelType w:val="hybridMultilevel"/>
    <w:tmpl w:val="97E83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9D"/>
    <w:rsid w:val="00043CE1"/>
    <w:rsid w:val="00124B33"/>
    <w:rsid w:val="001923E6"/>
    <w:rsid w:val="001E29A7"/>
    <w:rsid w:val="00263E8F"/>
    <w:rsid w:val="004454B8"/>
    <w:rsid w:val="004C7C4F"/>
    <w:rsid w:val="005226A0"/>
    <w:rsid w:val="00597BB2"/>
    <w:rsid w:val="0070489D"/>
    <w:rsid w:val="00821242"/>
    <w:rsid w:val="00BA41FB"/>
    <w:rsid w:val="00D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8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C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8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C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 fel</dc:creator>
  <cp:lastModifiedBy>Paulina Gradkowska</cp:lastModifiedBy>
  <cp:revision>3</cp:revision>
  <dcterms:created xsi:type="dcterms:W3CDTF">2020-08-07T12:16:00Z</dcterms:created>
  <dcterms:modified xsi:type="dcterms:W3CDTF">2020-08-07T12:16:00Z</dcterms:modified>
</cp:coreProperties>
</file>