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96B49" w14:textId="77777777" w:rsidR="00837AC5" w:rsidRDefault="00837AC5" w:rsidP="00837AC5">
      <w:pPr>
        <w:pStyle w:val="Podstawowyakapit"/>
        <w:spacing w:line="240" w:lineRule="auto"/>
        <w:rPr>
          <w:rFonts w:ascii="Aptos" w:hAnsi="Aptos"/>
          <w:lang w:val="en-US"/>
        </w:rPr>
      </w:pPr>
    </w:p>
    <w:p w14:paraId="6767F6B9" w14:textId="77777777" w:rsidR="00837AC5" w:rsidRDefault="00837AC5" w:rsidP="00837AC5">
      <w:pPr>
        <w:pStyle w:val="Podstawowyakapit"/>
        <w:spacing w:line="240" w:lineRule="auto"/>
        <w:rPr>
          <w:rFonts w:ascii="Aptos" w:hAnsi="Aptos"/>
          <w:lang w:val="en-US"/>
        </w:rPr>
      </w:pPr>
    </w:p>
    <w:p w14:paraId="6D1EA7D9" w14:textId="2BF69C02" w:rsidR="00837AC5" w:rsidRPr="00F4112C" w:rsidRDefault="00837AC5" w:rsidP="00837AC5">
      <w:pPr>
        <w:pStyle w:val="Podstawowyakapit"/>
        <w:spacing w:line="240" w:lineRule="auto"/>
        <w:rPr>
          <w:rFonts w:ascii="Aptos" w:hAnsi="Aptos"/>
          <w:lang w:val="en-US"/>
        </w:rPr>
      </w:pPr>
      <w:r w:rsidRPr="3856DA4E">
        <w:rPr>
          <w:rFonts w:ascii="Aptos" w:hAnsi="Aptos"/>
          <w:lang w:val="en-US"/>
        </w:rPr>
        <w:t>Press release,</w:t>
      </w:r>
      <w:r w:rsidR="0502C8DA" w:rsidRPr="3856DA4E">
        <w:rPr>
          <w:rFonts w:ascii="Aptos" w:hAnsi="Aptos"/>
          <w:lang w:val="en-US"/>
        </w:rPr>
        <w:t xml:space="preserve"> 7 March 2025</w:t>
      </w:r>
      <w:r w:rsidRPr="3856DA4E">
        <w:rPr>
          <w:rFonts w:ascii="Aptos" w:hAnsi="Aptos"/>
          <w:lang w:val="en-US"/>
        </w:rPr>
        <w:t xml:space="preserve"> </w:t>
      </w:r>
    </w:p>
    <w:p w14:paraId="4C1A2B50" w14:textId="77777777" w:rsidR="00837AC5" w:rsidRPr="00F4112C" w:rsidRDefault="00837AC5" w:rsidP="00837AC5">
      <w:pPr>
        <w:pStyle w:val="Podstawowyakapit"/>
        <w:spacing w:line="240" w:lineRule="auto"/>
        <w:rPr>
          <w:rFonts w:ascii="Aptos" w:hAnsi="Aptos"/>
          <w:sz w:val="22"/>
          <w:szCs w:val="22"/>
          <w:lang w:val="en-US"/>
        </w:rPr>
      </w:pPr>
    </w:p>
    <w:p w14:paraId="22FC8317" w14:textId="77777777" w:rsidR="00837AC5" w:rsidRPr="00A02371" w:rsidRDefault="00837AC5" w:rsidP="00837AC5">
      <w:pPr>
        <w:suppressAutoHyphens/>
        <w:jc w:val="center"/>
        <w:rPr>
          <w:rFonts w:ascii="Aptos" w:hAnsi="Aptos"/>
          <w:sz w:val="28"/>
          <w:szCs w:val="28"/>
          <w:lang w:val="en-US"/>
        </w:rPr>
      </w:pPr>
      <w:r w:rsidRPr="32F6720C">
        <w:rPr>
          <w:rFonts w:ascii="Aptos" w:hAnsi="Aptos"/>
          <w:b/>
          <w:bCs/>
          <w:sz w:val="36"/>
          <w:szCs w:val="36"/>
          <w:lang w:val="en-US"/>
        </w:rPr>
        <w:t>UK/Poland Season 2025 marks a new chapter of creative collaboration</w:t>
      </w:r>
    </w:p>
    <w:p w14:paraId="0B36E4CC" w14:textId="4825C7D7" w:rsidR="129D5F47" w:rsidRDefault="129D5F47" w:rsidP="00C32B16">
      <w:pPr>
        <w:keepLines/>
        <w:rPr>
          <w:rFonts w:ascii="Aptos" w:eastAsia="Aptos" w:hAnsi="Aptos" w:cs="Aptos"/>
          <w:color w:val="0000FF"/>
          <w:u w:val="single"/>
        </w:rPr>
      </w:pPr>
    </w:p>
    <w:p w14:paraId="071424CD" w14:textId="3578B38F" w:rsidR="00837AC5" w:rsidRDefault="00837AC5" w:rsidP="00837AC5">
      <w:pPr>
        <w:keepLines/>
        <w:suppressAutoHyphens/>
        <w:jc w:val="both"/>
        <w:rPr>
          <w:rFonts w:ascii="Aptos" w:hAnsi="Aptos"/>
          <w:sz w:val="22"/>
          <w:szCs w:val="22"/>
          <w:lang w:val="en-US"/>
        </w:rPr>
      </w:pPr>
      <w:r w:rsidRPr="3856DA4E">
        <w:rPr>
          <w:rFonts w:ascii="Aptos" w:hAnsi="Aptos"/>
          <w:sz w:val="22"/>
          <w:szCs w:val="22"/>
          <w:lang w:val="en-US"/>
        </w:rPr>
        <w:t xml:space="preserve">The UK/Poland Season 2025 has officially launched at BFI Southbank as part of the Opening Night Gala at the annual KINOTEKA Polish Film Festival. </w:t>
      </w:r>
    </w:p>
    <w:p w14:paraId="2AD4923C" w14:textId="77777777" w:rsidR="00837AC5" w:rsidRDefault="00837AC5" w:rsidP="00837AC5">
      <w:pPr>
        <w:keepLines/>
        <w:jc w:val="both"/>
        <w:rPr>
          <w:rFonts w:ascii="Aptos" w:hAnsi="Aptos"/>
          <w:sz w:val="22"/>
          <w:szCs w:val="22"/>
          <w:lang w:val="en-US"/>
        </w:rPr>
      </w:pPr>
    </w:p>
    <w:p w14:paraId="37FABF65" w14:textId="31229DAE" w:rsidR="00837AC5" w:rsidRPr="00550E57" w:rsidRDefault="00837AC5" w:rsidP="00837AC5">
      <w:pPr>
        <w:keepLines/>
        <w:suppressAutoHyphens/>
        <w:jc w:val="both"/>
        <w:rPr>
          <w:rFonts w:ascii="Aptos" w:hAnsi="Aptos"/>
          <w:sz w:val="22"/>
          <w:szCs w:val="22"/>
        </w:rPr>
      </w:pPr>
      <w:r w:rsidRPr="129D5F47">
        <w:rPr>
          <w:rFonts w:ascii="Aptos" w:hAnsi="Aptos"/>
          <w:sz w:val="22"/>
          <w:szCs w:val="22"/>
          <w:lang w:val="en-US"/>
        </w:rPr>
        <w:t xml:space="preserve">The event included speeches from </w:t>
      </w:r>
      <w:r w:rsidRPr="129D5F47">
        <w:rPr>
          <w:rFonts w:ascii="Aptos" w:hAnsi="Aptos"/>
          <w:b/>
          <w:bCs/>
          <w:sz w:val="22"/>
          <w:szCs w:val="22"/>
          <w:lang w:val="en-US"/>
        </w:rPr>
        <w:t>Chris Bryant</w:t>
      </w:r>
      <w:r w:rsidRPr="129D5F47">
        <w:rPr>
          <w:rFonts w:ascii="Aptos" w:hAnsi="Aptos"/>
          <w:sz w:val="22"/>
          <w:szCs w:val="22"/>
          <w:lang w:val="en-US"/>
        </w:rPr>
        <w:t xml:space="preserve">, Minister for Creative Industries, Arts and Tourism; </w:t>
      </w:r>
      <w:r w:rsidRPr="129D5F47">
        <w:rPr>
          <w:rFonts w:ascii="Aptos" w:hAnsi="Aptos"/>
          <w:b/>
          <w:bCs/>
          <w:sz w:val="22"/>
          <w:szCs w:val="22"/>
        </w:rPr>
        <w:t xml:space="preserve">Hanna </w:t>
      </w:r>
      <w:proofErr w:type="spellStart"/>
      <w:r w:rsidRPr="129D5F47">
        <w:rPr>
          <w:rFonts w:ascii="Aptos" w:hAnsi="Aptos"/>
          <w:b/>
          <w:bCs/>
          <w:sz w:val="22"/>
          <w:szCs w:val="22"/>
        </w:rPr>
        <w:t>Wróblewska</w:t>
      </w:r>
      <w:proofErr w:type="spellEnd"/>
      <w:r w:rsidRPr="129D5F47">
        <w:rPr>
          <w:rFonts w:ascii="Aptos" w:hAnsi="Aptos"/>
          <w:sz w:val="22"/>
          <w:szCs w:val="22"/>
        </w:rPr>
        <w:t xml:space="preserve">, Minister of Culture and National Heritage and </w:t>
      </w:r>
      <w:r w:rsidRPr="129D5F47">
        <w:rPr>
          <w:rFonts w:ascii="Aptos" w:hAnsi="Aptos"/>
          <w:b/>
          <w:bCs/>
          <w:sz w:val="22"/>
          <w:szCs w:val="22"/>
        </w:rPr>
        <w:t>Anna Radwan</w:t>
      </w:r>
      <w:r w:rsidR="47C6EE98" w:rsidRPr="129D5F47">
        <w:rPr>
          <w:rFonts w:ascii="Aptos" w:hAnsi="Aptos"/>
          <w:b/>
          <w:bCs/>
          <w:sz w:val="22"/>
          <w:szCs w:val="22"/>
        </w:rPr>
        <w:t>,</w:t>
      </w:r>
      <w:r w:rsidRPr="129D5F47">
        <w:rPr>
          <w:rFonts w:ascii="Aptos" w:hAnsi="Aptos"/>
          <w:b/>
          <w:bCs/>
          <w:sz w:val="22"/>
          <w:szCs w:val="22"/>
        </w:rPr>
        <w:t xml:space="preserve"> </w:t>
      </w:r>
      <w:r w:rsidRPr="129D5F47">
        <w:rPr>
          <w:rFonts w:ascii="Aptos" w:hAnsi="Aptos"/>
          <w:sz w:val="22"/>
          <w:szCs w:val="22"/>
        </w:rPr>
        <w:t>Undersecretary of State at the Ministry of Foreign Affairs</w:t>
      </w:r>
      <w:r w:rsidR="16DCED41" w:rsidRPr="129D5F47">
        <w:rPr>
          <w:rFonts w:ascii="Aptos" w:hAnsi="Aptos"/>
          <w:sz w:val="22"/>
          <w:szCs w:val="22"/>
        </w:rPr>
        <w:t>.</w:t>
      </w:r>
    </w:p>
    <w:p w14:paraId="298D56FE" w14:textId="6053FB4F" w:rsidR="00837AC5" w:rsidRDefault="00837AC5" w:rsidP="00837AC5">
      <w:pPr>
        <w:keepLines/>
        <w:suppressAutoHyphens/>
        <w:jc w:val="both"/>
        <w:rPr>
          <w:rFonts w:ascii="Aptos" w:hAnsi="Aptos"/>
          <w:color w:val="FF0000"/>
          <w:sz w:val="22"/>
          <w:szCs w:val="22"/>
          <w:lang w:val="en-US"/>
        </w:rPr>
      </w:pPr>
    </w:p>
    <w:p w14:paraId="3DAEA224" w14:textId="77777777" w:rsidR="00837AC5" w:rsidRPr="002971F9" w:rsidRDefault="00837AC5" w:rsidP="00837AC5">
      <w:pPr>
        <w:keepLines/>
        <w:suppressAutoHyphens/>
        <w:jc w:val="both"/>
        <w:rPr>
          <w:rFonts w:ascii="Aptos" w:hAnsi="Aptos"/>
          <w:lang w:val="en-US"/>
        </w:rPr>
      </w:pPr>
      <w:r w:rsidRPr="002971F9">
        <w:rPr>
          <w:rFonts w:ascii="Aptos" w:hAnsi="Aptos"/>
          <w:sz w:val="22"/>
          <w:szCs w:val="22"/>
          <w:lang w:val="en-US"/>
        </w:rPr>
        <w:t xml:space="preserve">The </w:t>
      </w:r>
      <w:r w:rsidRPr="002971F9">
        <w:rPr>
          <w:rFonts w:ascii="Aptos" w:hAnsi="Aptos"/>
          <w:b/>
          <w:bCs/>
          <w:sz w:val="22"/>
          <w:szCs w:val="22"/>
          <w:lang w:val="en-US"/>
        </w:rPr>
        <w:t>UK/Poland Season 2025</w:t>
      </w:r>
      <w:r w:rsidRPr="002971F9">
        <w:rPr>
          <w:rFonts w:ascii="Aptos" w:hAnsi="Aptos"/>
          <w:sz w:val="22"/>
          <w:szCs w:val="22"/>
          <w:lang w:val="en-US"/>
        </w:rPr>
        <w:t>, initiated by the British Council,</w:t>
      </w:r>
      <w:r w:rsidRPr="002971F9">
        <w:rPr>
          <w:rFonts w:ascii="Aptos" w:hAnsi="Aptos"/>
          <w:b/>
          <w:bCs/>
          <w:sz w:val="22"/>
          <w:szCs w:val="22"/>
          <w:lang w:val="en-US"/>
        </w:rPr>
        <w:t xml:space="preserve"> </w:t>
      </w:r>
      <w:r w:rsidRPr="002971F9">
        <w:rPr>
          <w:rFonts w:ascii="Aptos" w:hAnsi="Aptos"/>
          <w:sz w:val="22"/>
          <w:szCs w:val="22"/>
          <w:lang w:val="en-US"/>
        </w:rPr>
        <w:t xml:space="preserve">features over 100 events across dozens of cities in both countries, celebrating a milestone year in the cultural relationship between Poland and the UK. It opens a new chapter of collaboration, </w:t>
      </w:r>
      <w:proofErr w:type="spellStart"/>
      <w:r w:rsidRPr="002971F9">
        <w:rPr>
          <w:rFonts w:ascii="Aptos" w:hAnsi="Aptos"/>
          <w:sz w:val="22"/>
          <w:szCs w:val="22"/>
          <w:lang w:val="en-US"/>
        </w:rPr>
        <w:t>revitalising</w:t>
      </w:r>
      <w:proofErr w:type="spellEnd"/>
      <w:r w:rsidRPr="002971F9">
        <w:rPr>
          <w:rFonts w:ascii="Aptos" w:hAnsi="Aptos"/>
          <w:sz w:val="22"/>
          <w:szCs w:val="22"/>
          <w:lang w:val="en-US"/>
        </w:rPr>
        <w:t xml:space="preserve"> cultural dialogue and strengthening ties. </w:t>
      </w:r>
    </w:p>
    <w:p w14:paraId="6F8F1CA9" w14:textId="77777777" w:rsidR="00837AC5" w:rsidRPr="0084741D" w:rsidRDefault="00837AC5" w:rsidP="00837AC5">
      <w:pPr>
        <w:keepLines/>
        <w:suppressAutoHyphens/>
        <w:jc w:val="both"/>
        <w:rPr>
          <w:rFonts w:ascii="Aptos" w:hAnsi="Aptos"/>
          <w:sz w:val="22"/>
          <w:szCs w:val="22"/>
          <w:lang w:val="en-US"/>
        </w:rPr>
      </w:pPr>
    </w:p>
    <w:p w14:paraId="604B7A93" w14:textId="77777777" w:rsidR="00837AC5" w:rsidRPr="00643A36" w:rsidRDefault="00837AC5" w:rsidP="00837AC5">
      <w:pPr>
        <w:keepLines/>
        <w:suppressAutoHyphens/>
        <w:jc w:val="both"/>
        <w:rPr>
          <w:rFonts w:ascii="Aptos" w:hAnsi="Aptos"/>
          <w:lang w:val="en-US"/>
        </w:rPr>
      </w:pPr>
      <w:r w:rsidRPr="005E0550">
        <w:rPr>
          <w:rFonts w:ascii="Aptos" w:hAnsi="Aptos"/>
          <w:sz w:val="22"/>
          <w:szCs w:val="22"/>
          <w:lang w:val="en-US"/>
        </w:rPr>
        <w:t xml:space="preserve">For those both in Poland and the UK, the Season offers a unique opportunity to discover the work of the most exciting talent across both nations’ artistic scenes, from film, theatre, and visual arts to design and music. Events in Poland are </w:t>
      </w:r>
      <w:proofErr w:type="spellStart"/>
      <w:r w:rsidRPr="005E0550">
        <w:rPr>
          <w:rFonts w:ascii="Aptos" w:hAnsi="Aptos"/>
          <w:sz w:val="22"/>
          <w:szCs w:val="22"/>
          <w:lang w:val="en-US"/>
        </w:rPr>
        <w:t>organised</w:t>
      </w:r>
      <w:proofErr w:type="spellEnd"/>
      <w:r w:rsidRPr="005E0550">
        <w:rPr>
          <w:rFonts w:ascii="Aptos" w:hAnsi="Aptos"/>
          <w:sz w:val="22"/>
          <w:szCs w:val="22"/>
          <w:lang w:val="en-US"/>
        </w:rPr>
        <w:t xml:space="preserve"> and funded by the British Council, while in the UK they are led by the Adam Mickiewicz Institute, the Polish Cultural Institute, and the British Council. The </w:t>
      </w:r>
      <w:proofErr w:type="spellStart"/>
      <w:r w:rsidRPr="005E0550">
        <w:rPr>
          <w:rFonts w:ascii="Aptos" w:hAnsi="Aptos"/>
          <w:sz w:val="22"/>
          <w:szCs w:val="22"/>
          <w:lang w:val="en-US"/>
        </w:rPr>
        <w:t>organisation</w:t>
      </w:r>
      <w:proofErr w:type="spellEnd"/>
      <w:r w:rsidRPr="005E0550">
        <w:rPr>
          <w:rFonts w:ascii="Aptos" w:hAnsi="Aptos"/>
          <w:sz w:val="22"/>
          <w:szCs w:val="22"/>
          <w:lang w:val="en-US"/>
        </w:rPr>
        <w:t xml:space="preserve"> of the Season in the UK would not be possible without the support of the Ministry of Culture and National Heritage and the Ministry of Foreign Affairs in Poland.</w:t>
      </w:r>
      <w:r>
        <w:rPr>
          <w:rFonts w:ascii="Aptos" w:hAnsi="Aptos"/>
          <w:sz w:val="22"/>
          <w:szCs w:val="22"/>
          <w:lang w:val="en-US"/>
        </w:rPr>
        <w:t xml:space="preserve"> </w:t>
      </w:r>
    </w:p>
    <w:p w14:paraId="4AAA4AEB" w14:textId="77777777" w:rsidR="00837AC5" w:rsidRDefault="00837AC5" w:rsidP="00837AC5">
      <w:pPr>
        <w:keepLines/>
        <w:suppressAutoHyphens/>
        <w:jc w:val="both"/>
        <w:rPr>
          <w:rFonts w:ascii="Aptos" w:hAnsi="Aptos"/>
          <w:sz w:val="22"/>
          <w:szCs w:val="22"/>
          <w:lang w:val="en-US"/>
        </w:rPr>
      </w:pPr>
    </w:p>
    <w:p w14:paraId="0208FA55" w14:textId="77777777" w:rsidR="00837AC5" w:rsidRDefault="00837AC5" w:rsidP="00837AC5">
      <w:pPr>
        <w:jc w:val="both"/>
        <w:rPr>
          <w:rFonts w:ascii="Aptos" w:hAnsi="Aptos"/>
          <w:b/>
          <w:bCs/>
          <w:sz w:val="22"/>
          <w:szCs w:val="22"/>
          <w:lang w:val="en-US"/>
        </w:rPr>
      </w:pPr>
      <w:r w:rsidRPr="004A2FDE">
        <w:rPr>
          <w:rFonts w:ascii="Aptos" w:hAnsi="Aptos"/>
          <w:sz w:val="22"/>
          <w:szCs w:val="22"/>
          <w:lang w:val="en-US"/>
        </w:rPr>
        <w:t xml:space="preserve">Despite three quarters of a million Poles currently living in the UK and Polish being the second most spoken language there, studies show that cultural exchange between Poland and the UK has weakened significantly following Brexit and the Covid-19 pandemic. The Season aims not only to promote culture but also to create a platform for dialogue and collaboration among artists, institutions, and communities. By strengthening connections, challenging national stereotypes, and fostering enduring relationships, the </w:t>
      </w:r>
      <w:proofErr w:type="spellStart"/>
      <w:r w:rsidRPr="004A2FDE">
        <w:rPr>
          <w:rFonts w:ascii="Aptos" w:hAnsi="Aptos"/>
          <w:sz w:val="22"/>
          <w:szCs w:val="22"/>
          <w:lang w:val="en-US"/>
        </w:rPr>
        <w:t>programme</w:t>
      </w:r>
      <w:proofErr w:type="spellEnd"/>
      <w:r w:rsidRPr="004A2FDE">
        <w:rPr>
          <w:rFonts w:ascii="Aptos" w:hAnsi="Aptos"/>
          <w:sz w:val="22"/>
          <w:szCs w:val="22"/>
          <w:lang w:val="en-US"/>
        </w:rPr>
        <w:t xml:space="preserve"> embodies values such as tolerance, openness, diversity, and dialogue. Migration is</w:t>
      </w:r>
      <w:r>
        <w:rPr>
          <w:rFonts w:ascii="Aptos" w:hAnsi="Aptos"/>
          <w:sz w:val="22"/>
          <w:szCs w:val="22"/>
          <w:lang w:val="en-US"/>
        </w:rPr>
        <w:t xml:space="preserve"> one of</w:t>
      </w:r>
      <w:r w:rsidRPr="004A2FDE">
        <w:rPr>
          <w:rFonts w:ascii="Aptos" w:hAnsi="Aptos"/>
          <w:sz w:val="22"/>
          <w:szCs w:val="22"/>
          <w:lang w:val="en-US"/>
        </w:rPr>
        <w:t xml:space="preserve"> key theme</w:t>
      </w:r>
      <w:r>
        <w:rPr>
          <w:rFonts w:ascii="Aptos" w:hAnsi="Aptos"/>
          <w:sz w:val="22"/>
          <w:szCs w:val="22"/>
          <w:lang w:val="en-US"/>
        </w:rPr>
        <w:t>s</w:t>
      </w:r>
      <w:r w:rsidRPr="004A2FDE">
        <w:rPr>
          <w:rFonts w:ascii="Aptos" w:hAnsi="Aptos"/>
          <w:sz w:val="22"/>
          <w:szCs w:val="22"/>
          <w:lang w:val="en-US"/>
        </w:rPr>
        <w:t xml:space="preserve">, reflecting the long-established Polish community in the UK and Poland’s recent role as a haven for people from Ukraine and Belarus. Artists from these countries living and working in Poland form a vital part of its cultural landscape, and their presence is an important aspect of the Season’s </w:t>
      </w:r>
      <w:proofErr w:type="spellStart"/>
      <w:r w:rsidRPr="004A2FDE">
        <w:rPr>
          <w:rFonts w:ascii="Aptos" w:hAnsi="Aptos"/>
          <w:sz w:val="22"/>
          <w:szCs w:val="22"/>
          <w:lang w:val="en-US"/>
        </w:rPr>
        <w:t>programme</w:t>
      </w:r>
      <w:proofErr w:type="spellEnd"/>
      <w:r w:rsidRPr="004A2FDE">
        <w:rPr>
          <w:rFonts w:ascii="Aptos" w:hAnsi="Aptos"/>
          <w:sz w:val="22"/>
          <w:szCs w:val="22"/>
          <w:lang w:val="en-US"/>
        </w:rPr>
        <w:t>.</w:t>
      </w:r>
    </w:p>
    <w:p w14:paraId="2D784401" w14:textId="77777777" w:rsidR="00837AC5" w:rsidRDefault="00837AC5" w:rsidP="00837AC5">
      <w:pPr>
        <w:pStyle w:val="Podstawowyakapit"/>
        <w:spacing w:line="240" w:lineRule="auto"/>
        <w:jc w:val="both"/>
        <w:rPr>
          <w:rFonts w:ascii="Aptos" w:hAnsi="Aptos"/>
          <w:b/>
          <w:bCs/>
          <w:sz w:val="22"/>
          <w:szCs w:val="22"/>
          <w:lang w:val="en-US"/>
        </w:rPr>
      </w:pPr>
    </w:p>
    <w:p w14:paraId="79D5ABE2" w14:textId="77777777" w:rsidR="00837AC5" w:rsidRDefault="00837AC5" w:rsidP="00837AC5">
      <w:pPr>
        <w:pStyle w:val="Podstawowyakapit"/>
        <w:suppressAutoHyphens/>
        <w:spacing w:line="240" w:lineRule="auto"/>
        <w:jc w:val="both"/>
        <w:rPr>
          <w:rFonts w:ascii="Aptos" w:hAnsi="Aptos"/>
          <w:b/>
          <w:bCs/>
          <w:sz w:val="22"/>
          <w:szCs w:val="22"/>
          <w:lang w:val="en-US"/>
        </w:rPr>
      </w:pPr>
      <w:r w:rsidRPr="3AACCA42">
        <w:rPr>
          <w:rFonts w:ascii="Aptos" w:hAnsi="Aptos"/>
          <w:b/>
          <w:bCs/>
          <w:sz w:val="22"/>
          <w:szCs w:val="22"/>
          <w:lang w:val="en-US"/>
        </w:rPr>
        <w:t>Chris Bryant</w:t>
      </w:r>
      <w:r w:rsidRPr="3AACCA42">
        <w:rPr>
          <w:rFonts w:ascii="Aptos" w:hAnsi="Aptos"/>
          <w:sz w:val="22"/>
          <w:szCs w:val="22"/>
          <w:lang w:val="en-US"/>
        </w:rPr>
        <w:t xml:space="preserve">, </w:t>
      </w:r>
      <w:r w:rsidRPr="3AACCA42">
        <w:rPr>
          <w:rFonts w:ascii="Aptos" w:hAnsi="Aptos"/>
          <w:b/>
          <w:bCs/>
          <w:sz w:val="22"/>
          <w:szCs w:val="22"/>
          <w:lang w:val="en-US"/>
        </w:rPr>
        <w:t xml:space="preserve">Minister for Creative Industries, Arts and Tourism, said: </w:t>
      </w:r>
    </w:p>
    <w:p w14:paraId="153005EC" w14:textId="77777777" w:rsidR="00837AC5" w:rsidRDefault="00837AC5" w:rsidP="00837AC5">
      <w:pPr>
        <w:pStyle w:val="Podstawowyakapit"/>
        <w:suppressAutoHyphens/>
        <w:spacing w:line="240" w:lineRule="auto"/>
        <w:jc w:val="both"/>
        <w:rPr>
          <w:rFonts w:ascii="Aptos" w:hAnsi="Aptos"/>
          <w:b/>
          <w:bCs/>
          <w:sz w:val="22"/>
          <w:szCs w:val="22"/>
          <w:lang w:val="en-US"/>
        </w:rPr>
      </w:pPr>
    </w:p>
    <w:p w14:paraId="6E5FFC48" w14:textId="77777777" w:rsidR="00837AC5" w:rsidRDefault="00837AC5" w:rsidP="00837AC5">
      <w:pPr>
        <w:jc w:val="both"/>
        <w:rPr>
          <w:rFonts w:asciiTheme="minorHAnsi" w:eastAsiaTheme="minorEastAsia" w:hAnsiTheme="minorHAnsi" w:cstheme="minorBidi"/>
          <w:i/>
          <w:iCs/>
          <w:color w:val="000000" w:themeColor="text1"/>
          <w:sz w:val="22"/>
          <w:szCs w:val="22"/>
          <w:lang w:val="en-US"/>
        </w:rPr>
      </w:pPr>
      <w:r w:rsidRPr="3AACCA42">
        <w:rPr>
          <w:rFonts w:asciiTheme="minorHAnsi" w:eastAsiaTheme="minorEastAsia" w:hAnsiTheme="minorHAnsi" w:cstheme="minorBidi"/>
          <w:i/>
          <w:iCs/>
          <w:color w:val="000000" w:themeColor="text1"/>
          <w:sz w:val="22"/>
          <w:szCs w:val="22"/>
          <w:lang w:val="en-US"/>
        </w:rPr>
        <w:t>"The UK and Poland have been close cultural cousins for decades and the launch of the UK/Poland Season 2025 marks the start of an exciting chapter of collaboration to help our cultural relationship to flourish and ensure we continue to be world leaders in the cultural and creative sectors.</w:t>
      </w:r>
    </w:p>
    <w:p w14:paraId="735E5648" w14:textId="77777777" w:rsidR="00837AC5" w:rsidRDefault="00837AC5" w:rsidP="00837AC5">
      <w:pPr>
        <w:jc w:val="both"/>
        <w:rPr>
          <w:rFonts w:asciiTheme="minorHAnsi" w:eastAsiaTheme="minorEastAsia" w:hAnsiTheme="minorHAnsi" w:cstheme="minorBidi"/>
          <w:sz w:val="22"/>
          <w:szCs w:val="22"/>
          <w:lang w:val="en-US"/>
        </w:rPr>
      </w:pPr>
      <w:r w:rsidRPr="3AACCA42">
        <w:rPr>
          <w:rFonts w:asciiTheme="minorHAnsi" w:eastAsiaTheme="minorEastAsia" w:hAnsiTheme="minorHAnsi" w:cstheme="minorBidi"/>
          <w:sz w:val="22"/>
          <w:szCs w:val="22"/>
          <w:lang w:val="en-US"/>
        </w:rPr>
        <w:t xml:space="preserve"> </w:t>
      </w:r>
    </w:p>
    <w:p w14:paraId="0520F960" w14:textId="43E4DCF9" w:rsidR="00837AC5" w:rsidRDefault="00837AC5" w:rsidP="00837AC5">
      <w:pPr>
        <w:jc w:val="both"/>
        <w:rPr>
          <w:rFonts w:asciiTheme="minorHAnsi" w:eastAsiaTheme="minorEastAsia" w:hAnsiTheme="minorHAnsi" w:cstheme="minorBidi"/>
          <w:i/>
          <w:iCs/>
          <w:color w:val="000000" w:themeColor="text1"/>
          <w:sz w:val="22"/>
          <w:szCs w:val="22"/>
          <w:lang w:val="en-US"/>
        </w:rPr>
      </w:pPr>
      <w:r w:rsidRPr="3AACCA42">
        <w:rPr>
          <w:rFonts w:asciiTheme="minorHAnsi" w:eastAsiaTheme="minorEastAsia" w:hAnsiTheme="minorHAnsi" w:cstheme="minorBidi"/>
          <w:i/>
          <w:iCs/>
          <w:color w:val="000000" w:themeColor="text1"/>
          <w:sz w:val="22"/>
          <w:szCs w:val="22"/>
          <w:lang w:val="en-US"/>
        </w:rPr>
        <w:t>By expanding our work together in arts, culture and education, we are contributing to a better world where young people have greater opportunities."</w:t>
      </w:r>
    </w:p>
    <w:p w14:paraId="5D0B9D08" w14:textId="77777777" w:rsidR="00837AC5" w:rsidRDefault="00837AC5" w:rsidP="00837AC5">
      <w:pPr>
        <w:pStyle w:val="Podstawowyakapit"/>
        <w:spacing w:line="240" w:lineRule="auto"/>
        <w:jc w:val="both"/>
        <w:rPr>
          <w:rFonts w:ascii="Aptos" w:hAnsi="Aptos"/>
          <w:color w:val="FF0000"/>
          <w:sz w:val="22"/>
          <w:szCs w:val="22"/>
          <w:lang w:val="en-US"/>
        </w:rPr>
      </w:pPr>
    </w:p>
    <w:p w14:paraId="3B1F21C5" w14:textId="77777777" w:rsidR="00861464" w:rsidRDefault="00861464" w:rsidP="00837AC5">
      <w:pPr>
        <w:pStyle w:val="Podstawowyakapit"/>
        <w:spacing w:line="240" w:lineRule="auto"/>
        <w:jc w:val="both"/>
        <w:rPr>
          <w:rFonts w:ascii="Aptos" w:hAnsi="Aptos"/>
          <w:color w:val="FF0000"/>
          <w:sz w:val="22"/>
          <w:szCs w:val="22"/>
          <w:lang w:val="en-US"/>
        </w:rPr>
      </w:pPr>
    </w:p>
    <w:p w14:paraId="488E5D48" w14:textId="77777777" w:rsidR="00861464" w:rsidRDefault="00861464" w:rsidP="00837AC5">
      <w:pPr>
        <w:pStyle w:val="Podstawowyakapit"/>
        <w:keepLines/>
        <w:suppressAutoHyphens/>
        <w:spacing w:line="240" w:lineRule="auto"/>
        <w:jc w:val="both"/>
        <w:rPr>
          <w:rFonts w:ascii="Aptos" w:hAnsi="Aptos"/>
          <w:b/>
          <w:bCs/>
          <w:color w:val="auto"/>
          <w:sz w:val="22"/>
          <w:szCs w:val="22"/>
          <w:lang w:val="en-US"/>
        </w:rPr>
      </w:pPr>
    </w:p>
    <w:p w14:paraId="6B4B7A38" w14:textId="77777777" w:rsidR="00861464" w:rsidRDefault="00861464" w:rsidP="00837AC5">
      <w:pPr>
        <w:pStyle w:val="Podstawowyakapit"/>
        <w:keepLines/>
        <w:suppressAutoHyphens/>
        <w:spacing w:line="240" w:lineRule="auto"/>
        <w:jc w:val="both"/>
        <w:rPr>
          <w:rFonts w:ascii="Aptos" w:hAnsi="Aptos"/>
          <w:b/>
          <w:bCs/>
          <w:color w:val="auto"/>
          <w:sz w:val="22"/>
          <w:szCs w:val="22"/>
          <w:lang w:val="en-US"/>
        </w:rPr>
      </w:pPr>
    </w:p>
    <w:p w14:paraId="19D50479" w14:textId="77777777" w:rsidR="00861464" w:rsidRDefault="00861464" w:rsidP="00837AC5">
      <w:pPr>
        <w:pStyle w:val="Podstawowyakapit"/>
        <w:keepLines/>
        <w:suppressAutoHyphens/>
        <w:spacing w:line="240" w:lineRule="auto"/>
        <w:jc w:val="both"/>
        <w:rPr>
          <w:rFonts w:ascii="Aptos" w:hAnsi="Aptos"/>
          <w:b/>
          <w:bCs/>
          <w:color w:val="auto"/>
          <w:sz w:val="22"/>
          <w:szCs w:val="22"/>
          <w:lang w:val="en-US"/>
        </w:rPr>
      </w:pPr>
    </w:p>
    <w:p w14:paraId="14E5EDAD" w14:textId="77777777" w:rsidR="00861464" w:rsidRDefault="00861464" w:rsidP="00837AC5">
      <w:pPr>
        <w:pStyle w:val="Podstawowyakapit"/>
        <w:keepLines/>
        <w:suppressAutoHyphens/>
        <w:spacing w:line="240" w:lineRule="auto"/>
        <w:jc w:val="both"/>
        <w:rPr>
          <w:rFonts w:ascii="Aptos" w:hAnsi="Aptos"/>
          <w:b/>
          <w:bCs/>
          <w:color w:val="auto"/>
          <w:sz w:val="22"/>
          <w:szCs w:val="22"/>
          <w:lang w:val="en-US"/>
        </w:rPr>
      </w:pPr>
    </w:p>
    <w:p w14:paraId="6058D441" w14:textId="1C196289" w:rsidR="00837AC5" w:rsidRDefault="00837AC5" w:rsidP="00837AC5">
      <w:pPr>
        <w:pStyle w:val="Podstawowyakapit"/>
        <w:keepLines/>
        <w:suppressAutoHyphens/>
        <w:spacing w:line="240" w:lineRule="auto"/>
        <w:jc w:val="both"/>
        <w:rPr>
          <w:rFonts w:ascii="Aptos" w:hAnsi="Aptos"/>
          <w:b/>
          <w:bCs/>
          <w:color w:val="auto"/>
          <w:sz w:val="22"/>
          <w:szCs w:val="22"/>
          <w:lang w:val="en-US"/>
        </w:rPr>
      </w:pPr>
      <w:r w:rsidRPr="56466724">
        <w:rPr>
          <w:rFonts w:ascii="Aptos" w:hAnsi="Aptos"/>
          <w:b/>
          <w:bCs/>
          <w:color w:val="auto"/>
          <w:sz w:val="22"/>
          <w:szCs w:val="22"/>
          <w:lang w:val="en-US"/>
        </w:rPr>
        <w:t xml:space="preserve">Hanna </w:t>
      </w:r>
      <w:proofErr w:type="spellStart"/>
      <w:r w:rsidRPr="56466724">
        <w:rPr>
          <w:rFonts w:ascii="Aptos" w:hAnsi="Aptos"/>
          <w:b/>
          <w:bCs/>
          <w:color w:val="auto"/>
          <w:sz w:val="22"/>
          <w:szCs w:val="22"/>
          <w:lang w:val="en-US"/>
        </w:rPr>
        <w:t>Wróblewska</w:t>
      </w:r>
      <w:proofErr w:type="spellEnd"/>
      <w:r w:rsidRPr="56466724">
        <w:rPr>
          <w:rFonts w:ascii="Aptos" w:hAnsi="Aptos"/>
          <w:b/>
          <w:bCs/>
          <w:color w:val="auto"/>
          <w:sz w:val="22"/>
          <w:szCs w:val="22"/>
          <w:lang w:val="en-US"/>
        </w:rPr>
        <w:t xml:space="preserve">, Minister of Culture and National Heritage, said: </w:t>
      </w:r>
    </w:p>
    <w:p w14:paraId="4AD3BD3F" w14:textId="77777777" w:rsidR="00837AC5" w:rsidRDefault="00837AC5" w:rsidP="00837AC5">
      <w:pPr>
        <w:pStyle w:val="Podstawowyakapit"/>
        <w:keepLines/>
        <w:suppressAutoHyphens/>
        <w:spacing w:line="240" w:lineRule="auto"/>
        <w:jc w:val="both"/>
        <w:rPr>
          <w:rFonts w:ascii="Aptos" w:hAnsi="Aptos"/>
          <w:b/>
          <w:bCs/>
          <w:color w:val="auto"/>
          <w:sz w:val="22"/>
          <w:szCs w:val="22"/>
          <w:lang w:val="en-US"/>
        </w:rPr>
      </w:pPr>
    </w:p>
    <w:p w14:paraId="380FE87D" w14:textId="77777777" w:rsidR="00837AC5" w:rsidRPr="00E512F1" w:rsidRDefault="00837AC5" w:rsidP="00837AC5">
      <w:pPr>
        <w:keepLines/>
        <w:suppressAutoHyphens/>
        <w:jc w:val="both"/>
        <w:rPr>
          <w:rFonts w:ascii="Aptos" w:eastAsia="Aptos" w:hAnsi="Aptos" w:cs="Aptos"/>
          <w:i/>
          <w:iCs/>
          <w:color w:val="000000" w:themeColor="text1"/>
          <w:sz w:val="22"/>
          <w:szCs w:val="22"/>
          <w:lang w:val="en-US"/>
        </w:rPr>
      </w:pPr>
      <w:r w:rsidRPr="56466724">
        <w:rPr>
          <w:rFonts w:ascii="Aptos" w:eastAsia="Aptos" w:hAnsi="Aptos" w:cs="Aptos"/>
          <w:i/>
          <w:iCs/>
          <w:color w:val="000000" w:themeColor="text1"/>
          <w:sz w:val="22"/>
          <w:szCs w:val="22"/>
          <w:lang w:val="en-US"/>
        </w:rPr>
        <w:t xml:space="preserve">“This year marks the 15th anniversary of Polska! Year, the Polish Season in the United Kingdom. Launched in response to the wave of Polish emigration to the UK following Poland’s accession to the European Union, the </w:t>
      </w:r>
      <w:proofErr w:type="spellStart"/>
      <w:r w:rsidRPr="56466724">
        <w:rPr>
          <w:rFonts w:ascii="Aptos" w:eastAsia="Aptos" w:hAnsi="Aptos" w:cs="Aptos"/>
          <w:i/>
          <w:iCs/>
          <w:color w:val="000000" w:themeColor="text1"/>
          <w:sz w:val="22"/>
          <w:szCs w:val="22"/>
          <w:lang w:val="en-US"/>
        </w:rPr>
        <w:t>programme</w:t>
      </w:r>
      <w:proofErr w:type="spellEnd"/>
      <w:r w:rsidRPr="56466724">
        <w:rPr>
          <w:rFonts w:ascii="Aptos" w:eastAsia="Aptos" w:hAnsi="Aptos" w:cs="Aptos"/>
          <w:i/>
          <w:iCs/>
          <w:color w:val="000000" w:themeColor="text1"/>
          <w:sz w:val="22"/>
          <w:szCs w:val="22"/>
          <w:lang w:val="en-US"/>
        </w:rPr>
        <w:t xml:space="preserve"> aimed to bring Polish culture, art, history, and contemporary life closer to British society. It showcased Polish artists and fostered a dialogue that challenged prevailing stereotypes about Poles.</w:t>
      </w:r>
    </w:p>
    <w:p w14:paraId="5556CBA4" w14:textId="77777777" w:rsidR="00837AC5" w:rsidRPr="00E512F1" w:rsidRDefault="00837AC5" w:rsidP="00837AC5">
      <w:pPr>
        <w:keepLines/>
        <w:suppressAutoHyphens/>
        <w:jc w:val="both"/>
        <w:rPr>
          <w:rFonts w:ascii="Aptos" w:eastAsia="Aptos" w:hAnsi="Aptos" w:cs="Aptos"/>
          <w:i/>
          <w:iCs/>
          <w:color w:val="000000" w:themeColor="text1"/>
          <w:sz w:val="22"/>
          <w:szCs w:val="22"/>
          <w:lang w:val="en-US"/>
        </w:rPr>
      </w:pPr>
      <w:r w:rsidRPr="56466724">
        <w:rPr>
          <w:rFonts w:ascii="Aptos" w:eastAsia="Aptos" w:hAnsi="Aptos" w:cs="Aptos"/>
          <w:i/>
          <w:iCs/>
          <w:color w:val="000000" w:themeColor="text1"/>
          <w:sz w:val="22"/>
          <w:szCs w:val="22"/>
          <w:lang w:val="en-US"/>
        </w:rPr>
        <w:t xml:space="preserve"> </w:t>
      </w:r>
    </w:p>
    <w:p w14:paraId="7DCF304F" w14:textId="77777777" w:rsidR="00837AC5" w:rsidRPr="00E512F1" w:rsidRDefault="00837AC5" w:rsidP="00837AC5">
      <w:pPr>
        <w:keepLines/>
        <w:suppressAutoHyphens/>
        <w:jc w:val="both"/>
        <w:rPr>
          <w:rFonts w:ascii="Aptos" w:eastAsia="Aptos" w:hAnsi="Aptos" w:cs="Aptos"/>
          <w:i/>
          <w:iCs/>
          <w:color w:val="000000" w:themeColor="text1"/>
          <w:sz w:val="22"/>
          <w:szCs w:val="22"/>
          <w:lang w:val="en-US"/>
        </w:rPr>
      </w:pPr>
      <w:r w:rsidRPr="56466724">
        <w:rPr>
          <w:rFonts w:ascii="Aptos" w:eastAsia="Aptos" w:hAnsi="Aptos" w:cs="Aptos"/>
          <w:i/>
          <w:iCs/>
          <w:color w:val="000000" w:themeColor="text1"/>
          <w:sz w:val="22"/>
          <w:szCs w:val="22"/>
          <w:lang w:val="en-US"/>
        </w:rPr>
        <w:t>The past decades have brought significant changes in both Poland and the United Kingdom—political, social, and economic transformations, but also shifts in the cultural landscape. Our countries—and not only ours—are now facing new challenges, unimaginable 15 years ago. New topics have emerged in public debate, while others have gained or lost significance. New institutions and artistic phenomena have appeared, but most importantly, a new generation of artists and cultural audiences has come to the fore.</w:t>
      </w:r>
    </w:p>
    <w:p w14:paraId="107D4FD2" w14:textId="77777777" w:rsidR="00837AC5" w:rsidRPr="00E512F1" w:rsidRDefault="00837AC5" w:rsidP="00837AC5">
      <w:pPr>
        <w:keepLines/>
        <w:suppressAutoHyphens/>
        <w:jc w:val="both"/>
        <w:rPr>
          <w:rFonts w:ascii="Aptos" w:eastAsia="Aptos" w:hAnsi="Aptos" w:cs="Aptos"/>
          <w:i/>
          <w:iCs/>
          <w:color w:val="000000" w:themeColor="text1"/>
          <w:sz w:val="22"/>
          <w:szCs w:val="22"/>
          <w:lang w:val="en-US"/>
        </w:rPr>
      </w:pPr>
      <w:r w:rsidRPr="56466724">
        <w:rPr>
          <w:rFonts w:ascii="Aptos" w:eastAsia="Aptos" w:hAnsi="Aptos" w:cs="Aptos"/>
          <w:i/>
          <w:iCs/>
          <w:color w:val="000000" w:themeColor="text1"/>
          <w:sz w:val="22"/>
          <w:szCs w:val="22"/>
          <w:lang w:val="en-US"/>
        </w:rPr>
        <w:t xml:space="preserve"> </w:t>
      </w:r>
    </w:p>
    <w:p w14:paraId="326BEE5A" w14:textId="77777777" w:rsidR="00837AC5" w:rsidRPr="00E512F1" w:rsidRDefault="00837AC5" w:rsidP="00837AC5">
      <w:pPr>
        <w:keepLines/>
        <w:suppressAutoHyphens/>
        <w:jc w:val="both"/>
        <w:rPr>
          <w:i/>
          <w:iCs/>
        </w:rPr>
      </w:pPr>
      <w:r w:rsidRPr="56466724">
        <w:rPr>
          <w:rFonts w:ascii="Aptos" w:eastAsia="Aptos" w:hAnsi="Aptos" w:cs="Aptos"/>
          <w:i/>
          <w:iCs/>
          <w:sz w:val="22"/>
          <w:szCs w:val="22"/>
          <w:lang w:val="en-US"/>
        </w:rPr>
        <w:t>The future of our dialogue—and the shape of the European community—will depend on them. This is why supporting young artists in developing their careers is so crucial. This is why promoting active, everyday participation in culture—one that is vibrant, current, and contemporary—is so important. Culture resonates most strongly through constant engagement with its audiences. I invite you to take part in this dialogue."</w:t>
      </w:r>
    </w:p>
    <w:p w14:paraId="71A3BBF9" w14:textId="77777777" w:rsidR="00837AC5" w:rsidRDefault="00837AC5" w:rsidP="00837AC5">
      <w:pPr>
        <w:pStyle w:val="Podstawowyakapit"/>
        <w:keepLines/>
        <w:spacing w:line="240" w:lineRule="auto"/>
        <w:jc w:val="both"/>
        <w:rPr>
          <w:rFonts w:ascii="Aptos" w:hAnsi="Aptos"/>
          <w:b/>
          <w:bCs/>
          <w:color w:val="auto"/>
          <w:sz w:val="22"/>
          <w:szCs w:val="22"/>
          <w:lang w:val="en-GB"/>
        </w:rPr>
      </w:pPr>
    </w:p>
    <w:p w14:paraId="316F3206" w14:textId="2DD97979" w:rsidR="00837AC5" w:rsidRDefault="00837AC5" w:rsidP="00837AC5">
      <w:pPr>
        <w:pStyle w:val="Podstawowyakapit"/>
        <w:suppressAutoHyphens/>
        <w:spacing w:line="240" w:lineRule="auto"/>
        <w:rPr>
          <w:rFonts w:ascii="Aptos" w:hAnsi="Aptos"/>
          <w:b/>
          <w:bCs/>
          <w:sz w:val="22"/>
          <w:szCs w:val="22"/>
          <w:lang w:val="en-US"/>
        </w:rPr>
      </w:pPr>
      <w:r w:rsidRPr="129D5F47">
        <w:rPr>
          <w:rFonts w:ascii="Aptos" w:hAnsi="Aptos"/>
          <w:b/>
          <w:bCs/>
          <w:sz w:val="22"/>
          <w:szCs w:val="22"/>
          <w:lang w:val="en-GB"/>
        </w:rPr>
        <w:t>Anna Radwan</w:t>
      </w:r>
      <w:r w:rsidRPr="129D5F47">
        <w:rPr>
          <w:rFonts w:ascii="Aptos" w:hAnsi="Aptos"/>
          <w:b/>
          <w:bCs/>
          <w:sz w:val="22"/>
          <w:szCs w:val="22"/>
          <w:lang w:val="en-US"/>
        </w:rPr>
        <w:t xml:space="preserve">, </w:t>
      </w:r>
      <w:r w:rsidRPr="129D5F47">
        <w:rPr>
          <w:rFonts w:ascii="Aptos" w:eastAsia="Aptos" w:hAnsi="Aptos" w:cs="Aptos"/>
          <w:b/>
          <w:bCs/>
          <w:color w:val="000000" w:themeColor="text1"/>
          <w:sz w:val="22"/>
          <w:szCs w:val="22"/>
          <w:lang w:val="en-US"/>
        </w:rPr>
        <w:t>Undersecretary of State at the Ministry of Foreign Affairs of the Republic of Polan</w:t>
      </w:r>
      <w:r w:rsidRPr="129D5F47">
        <w:rPr>
          <w:rFonts w:ascii="Aptos" w:hAnsi="Aptos"/>
          <w:b/>
          <w:bCs/>
          <w:sz w:val="22"/>
          <w:szCs w:val="22"/>
          <w:lang w:val="en-US"/>
        </w:rPr>
        <w:t>, said:</w:t>
      </w:r>
    </w:p>
    <w:p w14:paraId="11DEDFAF" w14:textId="77777777" w:rsidR="00837AC5" w:rsidRPr="00554F28" w:rsidRDefault="00837AC5" w:rsidP="00837AC5">
      <w:pPr>
        <w:pStyle w:val="Podstawowyakapit"/>
        <w:suppressAutoHyphens/>
        <w:spacing w:line="240" w:lineRule="auto"/>
        <w:rPr>
          <w:rFonts w:ascii="Aptos" w:hAnsi="Aptos"/>
          <w:b/>
          <w:bCs/>
          <w:sz w:val="22"/>
          <w:szCs w:val="22"/>
          <w:lang w:val="en-US"/>
        </w:rPr>
      </w:pPr>
    </w:p>
    <w:p w14:paraId="2E37E556" w14:textId="77777777" w:rsidR="00837AC5" w:rsidRDefault="00837AC5" w:rsidP="00837AC5">
      <w:pPr>
        <w:jc w:val="both"/>
        <w:rPr>
          <w:rFonts w:ascii="Aptos" w:eastAsia="Aptos" w:hAnsi="Aptos" w:cs="Aptos"/>
          <w:i/>
          <w:iCs/>
          <w:color w:val="000000" w:themeColor="text1"/>
          <w:sz w:val="22"/>
          <w:szCs w:val="22"/>
        </w:rPr>
      </w:pPr>
      <w:r w:rsidRPr="56466724">
        <w:rPr>
          <w:rFonts w:ascii="Aptos" w:eastAsia="Aptos" w:hAnsi="Aptos" w:cs="Aptos"/>
          <w:i/>
          <w:iCs/>
          <w:color w:val="000000" w:themeColor="text1"/>
          <w:sz w:val="22"/>
          <w:szCs w:val="22"/>
        </w:rPr>
        <w:t xml:space="preserve">“15 years have passed since the last Polish Cultural Season in the UK and this year's season which will include over 100 events in both the UK and Poland, offers a unique opportunity to further strengthen the important relationship between our countries.  </w:t>
      </w:r>
    </w:p>
    <w:p w14:paraId="3165E6E4" w14:textId="77777777" w:rsidR="00837AC5" w:rsidRDefault="00837AC5" w:rsidP="00837AC5">
      <w:pPr>
        <w:jc w:val="both"/>
        <w:rPr>
          <w:rFonts w:ascii="Aptos" w:eastAsia="Aptos" w:hAnsi="Aptos" w:cs="Aptos"/>
          <w:i/>
          <w:iCs/>
          <w:color w:val="000000" w:themeColor="text1"/>
          <w:sz w:val="22"/>
          <w:szCs w:val="22"/>
          <w:lang w:val="en-US"/>
        </w:rPr>
      </w:pPr>
    </w:p>
    <w:p w14:paraId="2D5779B8" w14:textId="77777777" w:rsidR="00837AC5" w:rsidRDefault="00837AC5" w:rsidP="00837AC5">
      <w:pPr>
        <w:jc w:val="both"/>
        <w:rPr>
          <w:rFonts w:ascii="Aptos" w:eastAsia="Aptos" w:hAnsi="Aptos" w:cs="Aptos"/>
          <w:i/>
          <w:iCs/>
          <w:color w:val="000000" w:themeColor="text1"/>
          <w:sz w:val="22"/>
          <w:szCs w:val="22"/>
          <w:lang w:val="en-US"/>
        </w:rPr>
      </w:pPr>
      <w:r w:rsidRPr="3AACCA42">
        <w:rPr>
          <w:rFonts w:ascii="Aptos" w:eastAsia="Aptos" w:hAnsi="Aptos" w:cs="Aptos"/>
          <w:i/>
          <w:iCs/>
          <w:color w:val="000000" w:themeColor="text1"/>
          <w:sz w:val="22"/>
          <w:szCs w:val="22"/>
          <w:lang w:val="en-US"/>
        </w:rPr>
        <w:t xml:space="preserve">Close cultural cooperation is a natural state of affairs between two countries with such close societies, common values and views on the world and who share a common responsibility and commitment to the security of Europe and its </w:t>
      </w:r>
      <w:proofErr w:type="spellStart"/>
      <w:r w:rsidRPr="3AACCA42">
        <w:rPr>
          <w:rFonts w:ascii="Aptos" w:eastAsia="Aptos" w:hAnsi="Aptos" w:cs="Aptos"/>
          <w:i/>
          <w:iCs/>
          <w:color w:val="000000" w:themeColor="text1"/>
          <w:sz w:val="22"/>
          <w:szCs w:val="22"/>
          <w:lang w:val="en-US"/>
        </w:rPr>
        <w:t>neighbourhood</w:t>
      </w:r>
      <w:proofErr w:type="spellEnd"/>
      <w:r w:rsidRPr="3AACCA42">
        <w:rPr>
          <w:rFonts w:ascii="Aptos" w:eastAsia="Aptos" w:hAnsi="Aptos" w:cs="Aptos"/>
          <w:i/>
          <w:iCs/>
          <w:color w:val="000000" w:themeColor="text1"/>
          <w:sz w:val="22"/>
          <w:szCs w:val="22"/>
          <w:lang w:val="en-US"/>
        </w:rPr>
        <w:t xml:space="preserve">. </w:t>
      </w:r>
    </w:p>
    <w:p w14:paraId="0FE546DD" w14:textId="77777777" w:rsidR="00837AC5" w:rsidRDefault="00837AC5" w:rsidP="00837AC5">
      <w:pPr>
        <w:jc w:val="both"/>
        <w:rPr>
          <w:rFonts w:ascii="Aptos" w:eastAsia="Aptos" w:hAnsi="Aptos" w:cs="Aptos"/>
          <w:i/>
          <w:iCs/>
          <w:color w:val="000000" w:themeColor="text1"/>
          <w:sz w:val="22"/>
          <w:szCs w:val="22"/>
          <w:lang w:val="en-US"/>
        </w:rPr>
      </w:pPr>
    </w:p>
    <w:p w14:paraId="69DC368B" w14:textId="77777777" w:rsidR="00837AC5" w:rsidRDefault="00837AC5" w:rsidP="00837AC5">
      <w:pPr>
        <w:jc w:val="both"/>
        <w:rPr>
          <w:rFonts w:ascii="Aptos" w:eastAsia="Aptos" w:hAnsi="Aptos" w:cs="Aptos"/>
          <w:i/>
          <w:iCs/>
          <w:color w:val="000000" w:themeColor="text1"/>
          <w:sz w:val="22"/>
          <w:szCs w:val="22"/>
          <w:lang w:val="en-US"/>
        </w:rPr>
      </w:pPr>
      <w:r w:rsidRPr="3AACCA42">
        <w:rPr>
          <w:rFonts w:ascii="Aptos" w:eastAsia="Aptos" w:hAnsi="Aptos" w:cs="Aptos"/>
          <w:i/>
          <w:iCs/>
          <w:color w:val="000000" w:themeColor="text1"/>
          <w:sz w:val="22"/>
          <w:szCs w:val="22"/>
          <w:lang w:val="en-US"/>
        </w:rPr>
        <w:t xml:space="preserve">The UK and Poland also enjoy close relations in other areas. In 2023, a record level of trade was recorded between the two countries, reaching EUR 23.6 billion and Polish is still the second most commonly spoken language in the UK. </w:t>
      </w:r>
    </w:p>
    <w:p w14:paraId="40255D6B" w14:textId="77777777" w:rsidR="00837AC5" w:rsidRDefault="00837AC5" w:rsidP="00837AC5">
      <w:pPr>
        <w:jc w:val="both"/>
        <w:rPr>
          <w:rFonts w:ascii="Aptos" w:eastAsia="Aptos" w:hAnsi="Aptos" w:cs="Aptos"/>
          <w:i/>
          <w:iCs/>
          <w:color w:val="000000" w:themeColor="text1"/>
          <w:sz w:val="22"/>
          <w:szCs w:val="22"/>
          <w:lang w:val="en-US"/>
        </w:rPr>
      </w:pPr>
    </w:p>
    <w:p w14:paraId="747DB36D" w14:textId="77777777" w:rsidR="00837AC5" w:rsidRDefault="00837AC5" w:rsidP="129D5F47">
      <w:pPr>
        <w:jc w:val="both"/>
        <w:rPr>
          <w:rFonts w:ascii="Aptos" w:eastAsia="Aptos" w:hAnsi="Aptos" w:cs="Aptos"/>
          <w:i/>
          <w:iCs/>
          <w:color w:val="000000" w:themeColor="text1"/>
          <w:sz w:val="22"/>
          <w:szCs w:val="22"/>
          <w:lang w:val="en-US"/>
        </w:rPr>
      </w:pPr>
      <w:r w:rsidRPr="129D5F47">
        <w:rPr>
          <w:rFonts w:ascii="Aptos" w:eastAsia="Aptos" w:hAnsi="Aptos" w:cs="Aptos"/>
          <w:i/>
          <w:iCs/>
          <w:color w:val="000000" w:themeColor="text1"/>
          <w:sz w:val="22"/>
          <w:szCs w:val="22"/>
          <w:lang w:val="en-US"/>
        </w:rPr>
        <w:t>The UK/Poland Season offers the chance to showcase our continued close relationship even further, as the numerous cultural events organized in Poland and the British Isles, across a variety of cultural mediums, will inspire and help to reveal the close bond between our two nations also in the realm of culture.”</w:t>
      </w:r>
    </w:p>
    <w:p w14:paraId="355B7A6A" w14:textId="7A4B2C67" w:rsidR="129D5F47" w:rsidRDefault="129D5F47" w:rsidP="129D5F47">
      <w:pPr>
        <w:jc w:val="both"/>
        <w:rPr>
          <w:rFonts w:ascii="Aptos" w:eastAsia="Aptos" w:hAnsi="Aptos" w:cs="Aptos"/>
          <w:i/>
          <w:iCs/>
          <w:color w:val="000000" w:themeColor="text1"/>
          <w:sz w:val="22"/>
          <w:szCs w:val="22"/>
          <w:lang w:val="en-US"/>
        </w:rPr>
      </w:pPr>
    </w:p>
    <w:p w14:paraId="1D645797" w14:textId="7CE4137D" w:rsidR="00837AC5" w:rsidRDefault="00837AC5" w:rsidP="00837AC5">
      <w:pPr>
        <w:pStyle w:val="Podstawowyakapit"/>
        <w:keepLines/>
        <w:suppressAutoHyphens/>
        <w:spacing w:line="240" w:lineRule="auto"/>
        <w:jc w:val="both"/>
        <w:rPr>
          <w:rFonts w:ascii="Aptos" w:hAnsi="Aptos"/>
          <w:b/>
          <w:bCs/>
          <w:color w:val="auto"/>
          <w:sz w:val="22"/>
          <w:szCs w:val="22"/>
          <w:lang w:val="en-GB"/>
        </w:rPr>
      </w:pPr>
      <w:r w:rsidRPr="56466724">
        <w:rPr>
          <w:rFonts w:ascii="Aptos" w:hAnsi="Aptos"/>
          <w:b/>
          <w:bCs/>
          <w:color w:val="auto"/>
          <w:sz w:val="22"/>
          <w:szCs w:val="22"/>
          <w:lang w:val="en-GB"/>
        </w:rPr>
        <w:t>Olga Brzezińska, Deputy Director of the Adam Mickiewicz Institute, said:</w:t>
      </w:r>
    </w:p>
    <w:p w14:paraId="2D80EAE9" w14:textId="77777777" w:rsidR="00837AC5" w:rsidRDefault="00837AC5" w:rsidP="00837AC5">
      <w:pPr>
        <w:pStyle w:val="Podstawowyakapit"/>
        <w:keepLines/>
        <w:suppressAutoHyphens/>
        <w:spacing w:line="240" w:lineRule="auto"/>
        <w:jc w:val="both"/>
        <w:rPr>
          <w:rFonts w:ascii="Aptos" w:hAnsi="Aptos"/>
          <w:color w:val="auto"/>
          <w:sz w:val="22"/>
          <w:szCs w:val="22"/>
          <w:lang w:val="en-GB"/>
        </w:rPr>
      </w:pPr>
    </w:p>
    <w:p w14:paraId="45C0C92E" w14:textId="77777777" w:rsidR="00837AC5" w:rsidRPr="00F4112C" w:rsidRDefault="00837AC5" w:rsidP="00837AC5">
      <w:pPr>
        <w:pStyle w:val="Podstawowyakapit"/>
        <w:keepLines/>
        <w:suppressAutoHyphens/>
        <w:spacing w:line="240" w:lineRule="auto"/>
        <w:jc w:val="both"/>
        <w:rPr>
          <w:rFonts w:ascii="Aptos" w:hAnsi="Aptos"/>
          <w:i/>
          <w:iCs/>
          <w:color w:val="auto"/>
          <w:sz w:val="22"/>
          <w:szCs w:val="22"/>
          <w:lang w:val="en-US"/>
        </w:rPr>
      </w:pPr>
      <w:r w:rsidRPr="3AACCA42">
        <w:rPr>
          <w:rFonts w:ascii="Aptos" w:hAnsi="Aptos"/>
          <w:i/>
          <w:iCs/>
          <w:color w:val="auto"/>
          <w:sz w:val="22"/>
          <w:szCs w:val="22"/>
          <w:lang w:val="en-US"/>
        </w:rPr>
        <w:t>“After many months of intensive collaboration with the British Council, the Polish</w:t>
      </w:r>
      <w:r w:rsidRPr="3AACCA42">
        <w:rPr>
          <w:rFonts w:ascii="Aptos" w:hAnsi="Aptos"/>
          <w:i/>
          <w:iCs/>
          <w:color w:val="FF0000"/>
          <w:sz w:val="22"/>
          <w:szCs w:val="22"/>
          <w:lang w:val="en-US"/>
        </w:rPr>
        <w:t xml:space="preserve"> </w:t>
      </w:r>
      <w:r w:rsidRPr="3AACCA42">
        <w:rPr>
          <w:rFonts w:ascii="Aptos" w:hAnsi="Aptos"/>
          <w:i/>
          <w:iCs/>
          <w:color w:val="auto"/>
          <w:sz w:val="22"/>
          <w:szCs w:val="22"/>
          <w:lang w:val="en-US"/>
        </w:rPr>
        <w:t xml:space="preserve">Cultural Institute in London, and partners on both sides of the Channel, we are delighted to inaugurate UK/Poland Season 2025. </w:t>
      </w:r>
    </w:p>
    <w:p w14:paraId="46210F4E" w14:textId="77777777" w:rsidR="00837AC5" w:rsidRDefault="00837AC5" w:rsidP="00837AC5">
      <w:pPr>
        <w:pStyle w:val="Podstawowyakapit"/>
        <w:keepLines/>
        <w:suppressAutoHyphens/>
        <w:spacing w:line="240" w:lineRule="auto"/>
        <w:jc w:val="both"/>
        <w:rPr>
          <w:rFonts w:ascii="Aptos" w:hAnsi="Aptos"/>
          <w:i/>
          <w:iCs/>
          <w:color w:val="auto"/>
          <w:sz w:val="22"/>
          <w:szCs w:val="22"/>
          <w:lang w:val="en-US"/>
        </w:rPr>
      </w:pPr>
    </w:p>
    <w:p w14:paraId="2F6456B2" w14:textId="77777777" w:rsidR="00861464" w:rsidRDefault="00861464" w:rsidP="00837AC5">
      <w:pPr>
        <w:pStyle w:val="Podstawowyakapit"/>
        <w:keepLines/>
        <w:suppressAutoHyphens/>
        <w:spacing w:line="240" w:lineRule="auto"/>
        <w:jc w:val="both"/>
        <w:rPr>
          <w:rFonts w:ascii="Aptos" w:hAnsi="Aptos"/>
          <w:i/>
          <w:iCs/>
          <w:color w:val="auto"/>
          <w:sz w:val="22"/>
          <w:szCs w:val="22"/>
          <w:lang w:val="en-US"/>
        </w:rPr>
      </w:pPr>
    </w:p>
    <w:p w14:paraId="48F6026C" w14:textId="77777777" w:rsidR="00861464" w:rsidRDefault="00861464" w:rsidP="00837AC5">
      <w:pPr>
        <w:pStyle w:val="Podstawowyakapit"/>
        <w:keepLines/>
        <w:suppressAutoHyphens/>
        <w:spacing w:line="240" w:lineRule="auto"/>
        <w:jc w:val="both"/>
        <w:rPr>
          <w:rFonts w:ascii="Aptos" w:hAnsi="Aptos"/>
          <w:i/>
          <w:iCs/>
          <w:color w:val="auto"/>
          <w:sz w:val="22"/>
          <w:szCs w:val="22"/>
          <w:lang w:val="en-US"/>
        </w:rPr>
      </w:pPr>
    </w:p>
    <w:p w14:paraId="2DAFBDC1" w14:textId="77777777" w:rsidR="00861464" w:rsidRDefault="00861464" w:rsidP="00837AC5">
      <w:pPr>
        <w:pStyle w:val="Podstawowyakapit"/>
        <w:keepLines/>
        <w:suppressAutoHyphens/>
        <w:spacing w:line="240" w:lineRule="auto"/>
        <w:jc w:val="both"/>
        <w:rPr>
          <w:rFonts w:ascii="Aptos" w:hAnsi="Aptos"/>
          <w:i/>
          <w:iCs/>
          <w:color w:val="auto"/>
          <w:sz w:val="22"/>
          <w:szCs w:val="22"/>
          <w:lang w:val="en-US"/>
        </w:rPr>
      </w:pPr>
    </w:p>
    <w:p w14:paraId="48B6AB23" w14:textId="77777777" w:rsidR="00861464" w:rsidRDefault="00861464" w:rsidP="00837AC5">
      <w:pPr>
        <w:pStyle w:val="Podstawowyakapit"/>
        <w:keepLines/>
        <w:suppressAutoHyphens/>
        <w:spacing w:line="240" w:lineRule="auto"/>
        <w:jc w:val="both"/>
        <w:rPr>
          <w:rFonts w:ascii="Aptos" w:hAnsi="Aptos"/>
          <w:i/>
          <w:iCs/>
          <w:color w:val="auto"/>
          <w:sz w:val="22"/>
          <w:szCs w:val="22"/>
          <w:lang w:val="en-US"/>
        </w:rPr>
      </w:pPr>
    </w:p>
    <w:p w14:paraId="0FF2D011" w14:textId="4A0F5181" w:rsidR="00837AC5" w:rsidRPr="00F4112C" w:rsidRDefault="00837AC5" w:rsidP="00837AC5">
      <w:pPr>
        <w:pStyle w:val="Podstawowyakapit"/>
        <w:keepLines/>
        <w:suppressAutoHyphens/>
        <w:spacing w:line="240" w:lineRule="auto"/>
        <w:jc w:val="both"/>
        <w:rPr>
          <w:rFonts w:ascii="Aptos" w:hAnsi="Aptos"/>
          <w:i/>
          <w:iCs/>
          <w:color w:val="auto"/>
          <w:sz w:val="22"/>
          <w:szCs w:val="22"/>
          <w:lang w:val="en-US"/>
        </w:rPr>
      </w:pPr>
      <w:r w:rsidRPr="3AACCA42">
        <w:rPr>
          <w:rFonts w:ascii="Aptos" w:hAnsi="Aptos"/>
          <w:i/>
          <w:iCs/>
          <w:color w:val="auto"/>
          <w:sz w:val="22"/>
          <w:szCs w:val="22"/>
          <w:lang w:val="en-US"/>
        </w:rPr>
        <w:t xml:space="preserve">This </w:t>
      </w:r>
      <w:r>
        <w:rPr>
          <w:rFonts w:ascii="Aptos" w:hAnsi="Aptos"/>
          <w:i/>
          <w:iCs/>
          <w:color w:val="auto"/>
          <w:sz w:val="22"/>
          <w:szCs w:val="22"/>
          <w:lang w:val="en-US"/>
        </w:rPr>
        <w:t>exceptional</w:t>
      </w:r>
      <w:r w:rsidRPr="3AACCA42">
        <w:rPr>
          <w:rFonts w:ascii="Aptos" w:hAnsi="Aptos"/>
          <w:i/>
          <w:iCs/>
          <w:color w:val="auto"/>
          <w:sz w:val="22"/>
          <w:szCs w:val="22"/>
          <w:lang w:val="en-US"/>
        </w:rPr>
        <w:t xml:space="preserve"> </w:t>
      </w:r>
      <w:proofErr w:type="spellStart"/>
      <w:r w:rsidRPr="3AACCA42">
        <w:rPr>
          <w:rFonts w:ascii="Aptos" w:hAnsi="Aptos"/>
          <w:i/>
          <w:iCs/>
          <w:color w:val="auto"/>
          <w:sz w:val="22"/>
          <w:szCs w:val="22"/>
          <w:lang w:val="en-US"/>
        </w:rPr>
        <w:t>programme</w:t>
      </w:r>
      <w:proofErr w:type="spellEnd"/>
      <w:r w:rsidRPr="3AACCA42">
        <w:rPr>
          <w:rFonts w:ascii="Aptos" w:hAnsi="Aptos"/>
          <w:i/>
          <w:iCs/>
          <w:color w:val="auto"/>
          <w:sz w:val="22"/>
          <w:szCs w:val="22"/>
          <w:lang w:val="en-US"/>
        </w:rPr>
        <w:t xml:space="preserve"> not only </w:t>
      </w:r>
      <w:r>
        <w:rPr>
          <w:rFonts w:ascii="Aptos" w:hAnsi="Aptos"/>
          <w:i/>
          <w:iCs/>
          <w:color w:val="auto"/>
          <w:sz w:val="22"/>
          <w:szCs w:val="22"/>
          <w:lang w:val="en-US"/>
        </w:rPr>
        <w:t>illuminates</w:t>
      </w:r>
      <w:r w:rsidRPr="3AACCA42">
        <w:rPr>
          <w:rFonts w:ascii="Aptos" w:hAnsi="Aptos"/>
          <w:i/>
          <w:iCs/>
          <w:color w:val="auto"/>
          <w:sz w:val="22"/>
          <w:szCs w:val="22"/>
          <w:lang w:val="en-US"/>
        </w:rPr>
        <w:t xml:space="preserve"> the contemporary culture</w:t>
      </w:r>
      <w:r>
        <w:rPr>
          <w:rFonts w:ascii="Aptos" w:hAnsi="Aptos"/>
          <w:i/>
          <w:iCs/>
          <w:color w:val="auto"/>
          <w:sz w:val="22"/>
          <w:szCs w:val="22"/>
          <w:lang w:val="en-US"/>
        </w:rPr>
        <w:t>s</w:t>
      </w:r>
      <w:r w:rsidRPr="3AACCA42">
        <w:rPr>
          <w:rFonts w:ascii="Aptos" w:hAnsi="Aptos"/>
          <w:i/>
          <w:iCs/>
          <w:color w:val="auto"/>
          <w:sz w:val="22"/>
          <w:szCs w:val="22"/>
          <w:lang w:val="en-US"/>
        </w:rPr>
        <w:t xml:space="preserve"> of Poland and the U</w:t>
      </w:r>
      <w:r>
        <w:rPr>
          <w:rFonts w:ascii="Aptos" w:hAnsi="Aptos"/>
          <w:i/>
          <w:iCs/>
          <w:color w:val="auto"/>
          <w:sz w:val="22"/>
          <w:szCs w:val="22"/>
          <w:lang w:val="en-US"/>
        </w:rPr>
        <w:t>nited Kingdom</w:t>
      </w:r>
      <w:r w:rsidRPr="3AACCA42">
        <w:rPr>
          <w:rFonts w:ascii="Aptos" w:hAnsi="Aptos"/>
          <w:i/>
          <w:iCs/>
          <w:color w:val="auto"/>
          <w:sz w:val="22"/>
          <w:szCs w:val="22"/>
          <w:lang w:val="en-US"/>
        </w:rPr>
        <w:t xml:space="preserve"> but above all, </w:t>
      </w:r>
      <w:r>
        <w:rPr>
          <w:rFonts w:ascii="Aptos" w:hAnsi="Aptos"/>
          <w:i/>
          <w:iCs/>
          <w:color w:val="auto"/>
          <w:sz w:val="22"/>
          <w:szCs w:val="22"/>
          <w:lang w:val="en-US"/>
        </w:rPr>
        <w:t>emphasizes</w:t>
      </w:r>
      <w:r w:rsidRPr="3AACCA42">
        <w:rPr>
          <w:rFonts w:ascii="Aptos" w:hAnsi="Aptos"/>
          <w:i/>
          <w:iCs/>
          <w:color w:val="auto"/>
          <w:sz w:val="22"/>
          <w:szCs w:val="22"/>
          <w:lang w:val="en-US"/>
        </w:rPr>
        <w:t xml:space="preserve"> dialogue—between generations, perspectives, and artistic traditions. Our </w:t>
      </w:r>
      <w:r>
        <w:rPr>
          <w:rFonts w:ascii="Aptos" w:hAnsi="Aptos"/>
          <w:i/>
          <w:iCs/>
          <w:color w:val="auto"/>
          <w:sz w:val="22"/>
          <w:szCs w:val="22"/>
          <w:lang w:val="en-US"/>
        </w:rPr>
        <w:t>ambition</w:t>
      </w:r>
      <w:r w:rsidRPr="3AACCA42">
        <w:rPr>
          <w:rFonts w:ascii="Aptos" w:hAnsi="Aptos"/>
          <w:i/>
          <w:iCs/>
          <w:color w:val="auto"/>
          <w:sz w:val="22"/>
          <w:szCs w:val="22"/>
          <w:lang w:val="en-US"/>
        </w:rPr>
        <w:t xml:space="preserve"> is to inspire a new generation of creators and audiences to </w:t>
      </w:r>
      <w:r>
        <w:rPr>
          <w:rFonts w:ascii="Aptos" w:hAnsi="Aptos"/>
          <w:i/>
          <w:iCs/>
          <w:color w:val="auto"/>
          <w:sz w:val="22"/>
          <w:szCs w:val="22"/>
          <w:lang w:val="en-US"/>
        </w:rPr>
        <w:t>delve into</w:t>
      </w:r>
      <w:r w:rsidRPr="3AACCA42">
        <w:rPr>
          <w:rFonts w:ascii="Aptos" w:hAnsi="Aptos"/>
          <w:i/>
          <w:iCs/>
          <w:color w:val="auto"/>
          <w:sz w:val="22"/>
          <w:szCs w:val="22"/>
          <w:lang w:val="en-US"/>
        </w:rPr>
        <w:t xml:space="preserve"> shared experiences and worldviews. The </w:t>
      </w:r>
      <w:proofErr w:type="spellStart"/>
      <w:r w:rsidRPr="3AACCA42">
        <w:rPr>
          <w:rFonts w:ascii="Aptos" w:hAnsi="Aptos"/>
          <w:i/>
          <w:iCs/>
          <w:color w:val="auto"/>
          <w:sz w:val="22"/>
          <w:szCs w:val="22"/>
          <w:lang w:val="en-US"/>
        </w:rPr>
        <w:t>programme</w:t>
      </w:r>
      <w:proofErr w:type="spellEnd"/>
      <w:r w:rsidRPr="3AACCA42">
        <w:rPr>
          <w:rFonts w:ascii="Aptos" w:hAnsi="Aptos"/>
          <w:i/>
          <w:iCs/>
          <w:color w:val="auto"/>
          <w:sz w:val="22"/>
          <w:szCs w:val="22"/>
          <w:lang w:val="en-US"/>
        </w:rPr>
        <w:t xml:space="preserve"> </w:t>
      </w:r>
      <w:r>
        <w:rPr>
          <w:rFonts w:ascii="Aptos" w:hAnsi="Aptos"/>
          <w:i/>
          <w:iCs/>
          <w:color w:val="auto"/>
          <w:sz w:val="22"/>
          <w:szCs w:val="22"/>
          <w:lang w:val="en-US"/>
        </w:rPr>
        <w:t>addresses the defining issues of our time</w:t>
      </w:r>
      <w:r w:rsidRPr="3AACCA42">
        <w:rPr>
          <w:rFonts w:ascii="Aptos" w:hAnsi="Aptos"/>
          <w:i/>
          <w:iCs/>
          <w:color w:val="auto"/>
          <w:sz w:val="22"/>
          <w:szCs w:val="22"/>
          <w:lang w:val="en-US"/>
        </w:rPr>
        <w:t>—from climate change and future technologies to migration and multiculturalism—</w:t>
      </w:r>
      <w:r>
        <w:rPr>
          <w:rFonts w:ascii="Aptos" w:hAnsi="Aptos"/>
          <w:i/>
          <w:iCs/>
          <w:color w:val="auto"/>
          <w:sz w:val="22"/>
          <w:szCs w:val="22"/>
          <w:lang w:val="en-US"/>
        </w:rPr>
        <w:t>view</w:t>
      </w:r>
      <w:r w:rsidRPr="3AACCA42">
        <w:rPr>
          <w:rFonts w:ascii="Aptos" w:hAnsi="Aptos"/>
          <w:i/>
          <w:iCs/>
          <w:color w:val="auto"/>
          <w:sz w:val="22"/>
          <w:szCs w:val="22"/>
          <w:lang w:val="en-US"/>
        </w:rPr>
        <w:t xml:space="preserve">ed through the lens of art and </w:t>
      </w:r>
      <w:r>
        <w:rPr>
          <w:rFonts w:ascii="Aptos" w:hAnsi="Aptos"/>
          <w:i/>
          <w:iCs/>
          <w:color w:val="auto"/>
          <w:sz w:val="22"/>
          <w:szCs w:val="22"/>
          <w:lang w:val="en-US"/>
        </w:rPr>
        <w:t>innovative</w:t>
      </w:r>
      <w:r w:rsidRPr="3AACCA42">
        <w:rPr>
          <w:rFonts w:ascii="Aptos" w:hAnsi="Aptos"/>
          <w:i/>
          <w:iCs/>
          <w:color w:val="auto"/>
          <w:sz w:val="22"/>
          <w:szCs w:val="22"/>
          <w:lang w:val="en-US"/>
        </w:rPr>
        <w:t xml:space="preserve"> narratives. </w:t>
      </w:r>
    </w:p>
    <w:p w14:paraId="7124D44B" w14:textId="77777777" w:rsidR="00837AC5" w:rsidRDefault="00837AC5" w:rsidP="00837AC5">
      <w:pPr>
        <w:pStyle w:val="Podstawowyakapit"/>
        <w:keepLines/>
        <w:suppressAutoHyphens/>
        <w:spacing w:line="240" w:lineRule="auto"/>
        <w:jc w:val="both"/>
        <w:rPr>
          <w:rFonts w:ascii="Aptos" w:hAnsi="Aptos"/>
          <w:i/>
          <w:iCs/>
          <w:color w:val="auto"/>
          <w:sz w:val="22"/>
          <w:szCs w:val="22"/>
          <w:lang w:val="en-US"/>
        </w:rPr>
      </w:pPr>
    </w:p>
    <w:p w14:paraId="2CF14353" w14:textId="77777777" w:rsidR="00837AC5" w:rsidRDefault="00837AC5" w:rsidP="00837AC5">
      <w:pPr>
        <w:pStyle w:val="Podstawowyakapit"/>
        <w:keepLines/>
        <w:suppressAutoHyphens/>
        <w:spacing w:line="240" w:lineRule="auto"/>
        <w:jc w:val="both"/>
        <w:rPr>
          <w:rFonts w:ascii="Aptos" w:hAnsi="Aptos"/>
          <w:i/>
          <w:iCs/>
          <w:color w:val="auto"/>
          <w:sz w:val="22"/>
          <w:szCs w:val="22"/>
          <w:lang w:val="en-US"/>
        </w:rPr>
      </w:pPr>
      <w:r w:rsidRPr="3AACCA42">
        <w:rPr>
          <w:rFonts w:ascii="Aptos" w:hAnsi="Aptos"/>
          <w:i/>
          <w:iCs/>
          <w:color w:val="auto"/>
          <w:sz w:val="22"/>
          <w:szCs w:val="22"/>
          <w:lang w:val="en-US"/>
        </w:rPr>
        <w:t xml:space="preserve">We </w:t>
      </w:r>
      <w:r>
        <w:rPr>
          <w:rFonts w:ascii="Aptos" w:hAnsi="Aptos"/>
          <w:i/>
          <w:iCs/>
          <w:color w:val="auto"/>
          <w:sz w:val="22"/>
          <w:szCs w:val="22"/>
          <w:lang w:val="en-US"/>
        </w:rPr>
        <w:t xml:space="preserve">aim for this </w:t>
      </w:r>
      <w:r w:rsidRPr="3AACCA42">
        <w:rPr>
          <w:rFonts w:ascii="Aptos" w:hAnsi="Aptos"/>
          <w:i/>
          <w:iCs/>
          <w:color w:val="auto"/>
          <w:sz w:val="22"/>
          <w:szCs w:val="22"/>
          <w:lang w:val="en-US"/>
        </w:rPr>
        <w:t xml:space="preserve">Season to </w:t>
      </w:r>
      <w:r>
        <w:rPr>
          <w:rFonts w:ascii="Aptos" w:hAnsi="Aptos"/>
          <w:i/>
          <w:iCs/>
          <w:color w:val="auto"/>
          <w:sz w:val="22"/>
          <w:szCs w:val="22"/>
          <w:lang w:val="en-US"/>
        </w:rPr>
        <w:t xml:space="preserve">serve not merely as </w:t>
      </w:r>
      <w:r w:rsidRPr="3AACCA42">
        <w:rPr>
          <w:rFonts w:ascii="Aptos" w:hAnsi="Aptos"/>
          <w:i/>
          <w:iCs/>
          <w:color w:val="auto"/>
          <w:sz w:val="22"/>
          <w:szCs w:val="22"/>
          <w:lang w:val="en-US"/>
        </w:rPr>
        <w:t>a celebration of culture</w:t>
      </w:r>
      <w:r>
        <w:rPr>
          <w:rFonts w:ascii="Aptos" w:hAnsi="Aptos"/>
          <w:i/>
          <w:iCs/>
          <w:color w:val="auto"/>
          <w:sz w:val="22"/>
          <w:szCs w:val="22"/>
          <w:lang w:val="en-US"/>
        </w:rPr>
        <w:t>, but</w:t>
      </w:r>
      <w:r w:rsidRPr="3AACCA42">
        <w:rPr>
          <w:rFonts w:ascii="Aptos" w:hAnsi="Aptos"/>
          <w:i/>
          <w:iCs/>
          <w:color w:val="auto"/>
          <w:sz w:val="22"/>
          <w:szCs w:val="22"/>
          <w:lang w:val="en-US"/>
        </w:rPr>
        <w:t xml:space="preserve"> </w:t>
      </w:r>
      <w:r>
        <w:rPr>
          <w:rFonts w:ascii="Aptos" w:hAnsi="Aptos"/>
          <w:i/>
          <w:iCs/>
          <w:color w:val="auto"/>
          <w:sz w:val="22"/>
          <w:szCs w:val="22"/>
          <w:lang w:val="en-US"/>
        </w:rPr>
        <w:t>as</w:t>
      </w:r>
      <w:r w:rsidRPr="3AACCA42">
        <w:rPr>
          <w:rFonts w:ascii="Aptos" w:hAnsi="Aptos"/>
          <w:i/>
          <w:iCs/>
          <w:color w:val="auto"/>
          <w:sz w:val="22"/>
          <w:szCs w:val="22"/>
          <w:lang w:val="en-US"/>
        </w:rPr>
        <w:t xml:space="preserve"> a </w:t>
      </w:r>
      <w:r>
        <w:rPr>
          <w:rFonts w:ascii="Aptos" w:hAnsi="Aptos"/>
          <w:i/>
          <w:iCs/>
          <w:color w:val="auto"/>
          <w:sz w:val="22"/>
          <w:szCs w:val="22"/>
          <w:lang w:val="en-US"/>
        </w:rPr>
        <w:t>space that fosters</w:t>
      </w:r>
      <w:r w:rsidRPr="3AACCA42">
        <w:rPr>
          <w:rFonts w:ascii="Aptos" w:hAnsi="Aptos"/>
          <w:i/>
          <w:iCs/>
          <w:color w:val="auto"/>
          <w:sz w:val="22"/>
          <w:szCs w:val="22"/>
          <w:lang w:val="en-US"/>
        </w:rPr>
        <w:t xml:space="preserve"> lasting relationships between artistic communities in both countries. We believe </w:t>
      </w:r>
      <w:r>
        <w:rPr>
          <w:rFonts w:ascii="Aptos" w:hAnsi="Aptos"/>
          <w:i/>
          <w:iCs/>
          <w:color w:val="auto"/>
          <w:sz w:val="22"/>
          <w:szCs w:val="22"/>
          <w:lang w:val="en-US"/>
        </w:rPr>
        <w:t>the</w:t>
      </w:r>
      <w:r w:rsidRPr="3AACCA42">
        <w:rPr>
          <w:rFonts w:ascii="Aptos" w:hAnsi="Aptos"/>
          <w:i/>
          <w:iCs/>
          <w:color w:val="auto"/>
          <w:sz w:val="22"/>
          <w:szCs w:val="22"/>
          <w:lang w:val="en-US"/>
        </w:rPr>
        <w:t xml:space="preserve"> UK/Poland Season 2025 will spark long-term </w:t>
      </w:r>
      <w:r>
        <w:rPr>
          <w:rFonts w:ascii="Aptos" w:hAnsi="Aptos"/>
          <w:i/>
          <w:iCs/>
          <w:color w:val="auto"/>
          <w:sz w:val="22"/>
          <w:szCs w:val="22"/>
          <w:lang w:val="en-US"/>
        </w:rPr>
        <w:t>collaboration, encouraging</w:t>
      </w:r>
      <w:r w:rsidRPr="3AACCA42">
        <w:rPr>
          <w:rFonts w:ascii="Aptos" w:hAnsi="Aptos"/>
          <w:i/>
          <w:iCs/>
          <w:color w:val="auto"/>
          <w:sz w:val="22"/>
          <w:szCs w:val="22"/>
          <w:lang w:val="en-US"/>
        </w:rPr>
        <w:t xml:space="preserve"> the discovery of Poland and its dynamic artistic </w:t>
      </w:r>
      <w:r>
        <w:rPr>
          <w:rFonts w:ascii="Aptos" w:hAnsi="Aptos"/>
          <w:i/>
          <w:iCs/>
          <w:color w:val="auto"/>
          <w:sz w:val="22"/>
          <w:szCs w:val="22"/>
          <w:lang w:val="en-US"/>
        </w:rPr>
        <w:t>life</w:t>
      </w:r>
      <w:r w:rsidRPr="3AACCA42">
        <w:rPr>
          <w:rFonts w:ascii="Aptos" w:hAnsi="Aptos"/>
          <w:i/>
          <w:iCs/>
          <w:color w:val="auto"/>
          <w:sz w:val="22"/>
          <w:szCs w:val="22"/>
          <w:lang w:val="en-US"/>
        </w:rPr>
        <w:t>.”</w:t>
      </w:r>
    </w:p>
    <w:p w14:paraId="3EB08737" w14:textId="77777777" w:rsidR="00837AC5" w:rsidRPr="00044194" w:rsidRDefault="00837AC5" w:rsidP="00837AC5">
      <w:pPr>
        <w:pStyle w:val="Podstawowyakapit"/>
        <w:keepLines/>
        <w:suppressAutoHyphens/>
        <w:spacing w:line="240" w:lineRule="auto"/>
        <w:rPr>
          <w:rFonts w:ascii="Aptos" w:hAnsi="Aptos"/>
          <w:b/>
          <w:bCs/>
          <w:sz w:val="22"/>
          <w:lang w:val="en-US"/>
        </w:rPr>
      </w:pPr>
    </w:p>
    <w:p w14:paraId="15402E70" w14:textId="77777777" w:rsidR="00837AC5" w:rsidRDefault="00837AC5" w:rsidP="00837AC5">
      <w:pPr>
        <w:pStyle w:val="Podstawowyakapit"/>
        <w:keepLines/>
        <w:suppressAutoHyphens/>
        <w:spacing w:line="240" w:lineRule="auto"/>
        <w:rPr>
          <w:rFonts w:ascii="Aptos" w:hAnsi="Aptos"/>
          <w:b/>
          <w:bCs/>
          <w:sz w:val="22"/>
          <w:szCs w:val="22"/>
          <w:lang w:val="en-US"/>
        </w:rPr>
      </w:pPr>
      <w:r w:rsidRPr="3AACCA42">
        <w:rPr>
          <w:rFonts w:ascii="Aptos" w:hAnsi="Aptos"/>
          <w:b/>
          <w:bCs/>
          <w:sz w:val="22"/>
          <w:szCs w:val="22"/>
          <w:lang w:val="en-US"/>
        </w:rPr>
        <w:t>Magdalena Grabianowska, Deputy Director of the Polish Cultural Institute, said:</w:t>
      </w:r>
    </w:p>
    <w:p w14:paraId="5A422FEA" w14:textId="77777777" w:rsidR="00837AC5" w:rsidRDefault="00837AC5" w:rsidP="00837AC5">
      <w:pPr>
        <w:pStyle w:val="Podstawowyakapit"/>
        <w:keepLines/>
        <w:suppressAutoHyphens/>
        <w:spacing w:line="240" w:lineRule="auto"/>
        <w:rPr>
          <w:rFonts w:ascii="Aptos" w:hAnsi="Aptos"/>
          <w:sz w:val="22"/>
          <w:szCs w:val="22"/>
          <w:lang w:val="en-US"/>
        </w:rPr>
      </w:pPr>
    </w:p>
    <w:p w14:paraId="38350ACF" w14:textId="77777777" w:rsidR="00837AC5" w:rsidRDefault="00837AC5" w:rsidP="00837AC5">
      <w:pPr>
        <w:jc w:val="both"/>
        <w:rPr>
          <w:rFonts w:ascii="Aptos" w:eastAsia="Aptos" w:hAnsi="Aptos" w:cs="Aptos"/>
          <w:i/>
          <w:iCs/>
          <w:color w:val="000000" w:themeColor="text1"/>
          <w:sz w:val="20"/>
          <w:szCs w:val="20"/>
          <w:lang w:val="en-US"/>
        </w:rPr>
      </w:pPr>
      <w:r w:rsidRPr="3AACCA42">
        <w:rPr>
          <w:rFonts w:ascii="Aptos" w:eastAsia="Aptos" w:hAnsi="Aptos" w:cs="Aptos"/>
          <w:i/>
          <w:iCs/>
          <w:color w:val="000000" w:themeColor="text1"/>
          <w:sz w:val="22"/>
          <w:szCs w:val="22"/>
          <w:lang w:val="en-US"/>
        </w:rPr>
        <w:t xml:space="preserve">“Poland is a vibrant and dynamic force in the European cultural landscape, with a cutting-edge and progressive sector leading the way. From innovative contemporary art and design to experimental music, theatre, film and culinary scenes, the UK/Poland Season 2025 offers an unparalleled opportunity to show audiences in the UK exactly what makes contemporary Poland stand out as such an impressive and unique cultural destination - proud of its rich cultural heritage, while also forging a vibrant and pioneering new path and open to new connections and collaborations. </w:t>
      </w:r>
    </w:p>
    <w:p w14:paraId="65EC8921" w14:textId="77777777" w:rsidR="00837AC5" w:rsidRDefault="00837AC5" w:rsidP="00837AC5">
      <w:pPr>
        <w:jc w:val="both"/>
        <w:rPr>
          <w:rFonts w:ascii="Aptos" w:eastAsia="Aptos" w:hAnsi="Aptos" w:cs="Aptos"/>
          <w:i/>
          <w:iCs/>
          <w:color w:val="000000" w:themeColor="text1"/>
          <w:sz w:val="22"/>
          <w:szCs w:val="22"/>
          <w:lang w:val="en-US"/>
        </w:rPr>
      </w:pPr>
    </w:p>
    <w:p w14:paraId="3E55A056" w14:textId="77777777" w:rsidR="00837AC5" w:rsidRDefault="00837AC5" w:rsidP="00837AC5">
      <w:pPr>
        <w:jc w:val="both"/>
        <w:rPr>
          <w:rFonts w:ascii="Aptos" w:eastAsia="Aptos" w:hAnsi="Aptos" w:cs="Aptos"/>
          <w:i/>
          <w:iCs/>
          <w:color w:val="000000" w:themeColor="text1"/>
          <w:sz w:val="22"/>
          <w:szCs w:val="22"/>
          <w:lang w:val="en-US"/>
        </w:rPr>
      </w:pPr>
      <w:r w:rsidRPr="3AACCA42">
        <w:rPr>
          <w:rFonts w:ascii="Aptos" w:eastAsia="Aptos" w:hAnsi="Aptos" w:cs="Aptos"/>
          <w:i/>
          <w:iCs/>
          <w:color w:val="000000" w:themeColor="text1"/>
          <w:sz w:val="22"/>
          <w:szCs w:val="22"/>
          <w:lang w:val="en-US"/>
        </w:rPr>
        <w:t>From March- November 2025 some of Poland’s most exciting creatives will be coming to the UK in 2025 to showcase their work and build new connections. The season is therefore both a platform for inspiration, connection and ongoing collaboration – reigniting strong international relations between the UK and Poland as well as an invitation to come and see and experience the thriving cultural scene that Poland has to offer.”</w:t>
      </w:r>
    </w:p>
    <w:p w14:paraId="75F4EBEA" w14:textId="77777777" w:rsidR="00837AC5" w:rsidRDefault="00837AC5" w:rsidP="00837AC5">
      <w:pPr>
        <w:pStyle w:val="Podstawowyakapit"/>
        <w:keepLines/>
        <w:spacing w:line="240" w:lineRule="auto"/>
        <w:rPr>
          <w:rFonts w:ascii="Aptos" w:hAnsi="Aptos"/>
          <w:sz w:val="22"/>
          <w:szCs w:val="22"/>
          <w:lang w:val="en-US"/>
        </w:rPr>
      </w:pPr>
    </w:p>
    <w:p w14:paraId="500B66B2" w14:textId="77777777" w:rsidR="00837AC5" w:rsidRDefault="00837AC5" w:rsidP="00837AC5">
      <w:pPr>
        <w:pStyle w:val="Podstawowyakapit"/>
        <w:keepLines/>
        <w:suppressAutoHyphens/>
        <w:spacing w:line="240" w:lineRule="auto"/>
        <w:rPr>
          <w:rFonts w:ascii="Aptos" w:hAnsi="Aptos"/>
          <w:b/>
          <w:bCs/>
          <w:sz w:val="22"/>
          <w:szCs w:val="22"/>
          <w:lang w:val="en-US"/>
        </w:rPr>
      </w:pPr>
      <w:r w:rsidRPr="503BED73">
        <w:rPr>
          <w:rFonts w:ascii="Aptos" w:hAnsi="Aptos"/>
          <w:b/>
          <w:bCs/>
          <w:sz w:val="22"/>
          <w:szCs w:val="22"/>
          <w:lang w:val="en-US"/>
        </w:rPr>
        <w:t>Scott McDonald, CEO of the British Council, said:</w:t>
      </w:r>
    </w:p>
    <w:p w14:paraId="2A827979" w14:textId="11D4C05C" w:rsidR="176B7E45" w:rsidRDefault="176B7E45" w:rsidP="176B7E45">
      <w:pPr>
        <w:jc w:val="both"/>
        <w:rPr>
          <w:rFonts w:ascii="Aptos" w:eastAsia="Aptos" w:hAnsi="Aptos" w:cs="Aptos"/>
          <w:color w:val="000000" w:themeColor="text1"/>
          <w:lang w:val="en-US"/>
        </w:rPr>
      </w:pPr>
    </w:p>
    <w:p w14:paraId="372B310F" w14:textId="1DEAA1E6" w:rsidR="3FBB7E09" w:rsidRDefault="3FBB7E09" w:rsidP="503BED73">
      <w:pPr>
        <w:jc w:val="both"/>
        <w:rPr>
          <w:rFonts w:ascii="Aptos" w:eastAsia="Aptos" w:hAnsi="Aptos" w:cs="Aptos"/>
          <w:i/>
          <w:iCs/>
          <w:color w:val="000000" w:themeColor="text1"/>
          <w:sz w:val="20"/>
          <w:szCs w:val="20"/>
          <w:lang w:val="en-US"/>
        </w:rPr>
      </w:pPr>
      <w:r w:rsidRPr="503BED73">
        <w:rPr>
          <w:rFonts w:ascii="Aptos" w:eastAsia="Aptos" w:hAnsi="Aptos" w:cs="Aptos"/>
          <w:i/>
          <w:iCs/>
          <w:color w:val="000000" w:themeColor="text1"/>
          <w:sz w:val="22"/>
          <w:szCs w:val="22"/>
          <w:lang w:val="en-US"/>
        </w:rPr>
        <w:t xml:space="preserve">“I am delighted that the UK/Poland Season 2025, initiated by the British Council and </w:t>
      </w:r>
      <w:proofErr w:type="spellStart"/>
      <w:r w:rsidRPr="503BED73">
        <w:rPr>
          <w:rFonts w:ascii="Aptos" w:eastAsia="Aptos" w:hAnsi="Aptos" w:cs="Aptos"/>
          <w:i/>
          <w:iCs/>
          <w:color w:val="000000" w:themeColor="text1"/>
          <w:sz w:val="22"/>
          <w:szCs w:val="22"/>
          <w:lang w:val="en-US"/>
        </w:rPr>
        <w:t>organised</w:t>
      </w:r>
      <w:proofErr w:type="spellEnd"/>
      <w:r w:rsidRPr="503BED73">
        <w:rPr>
          <w:rFonts w:ascii="Aptos" w:eastAsia="Aptos" w:hAnsi="Aptos" w:cs="Aptos"/>
          <w:i/>
          <w:iCs/>
          <w:color w:val="000000" w:themeColor="text1"/>
          <w:sz w:val="22"/>
          <w:szCs w:val="22"/>
          <w:lang w:val="en-US"/>
        </w:rPr>
        <w:t xml:space="preserve"> in partnership with the Adam Mickiewicz Institute and Polish Cultural Institute in London, is now officially launched.</w:t>
      </w:r>
    </w:p>
    <w:p w14:paraId="251F5F01" w14:textId="13754098" w:rsidR="503BED73" w:rsidRDefault="503BED73" w:rsidP="503BED73">
      <w:pPr>
        <w:jc w:val="both"/>
        <w:rPr>
          <w:rFonts w:ascii="Aptos" w:eastAsia="Aptos" w:hAnsi="Aptos" w:cs="Aptos"/>
          <w:i/>
          <w:iCs/>
          <w:color w:val="000000" w:themeColor="text1"/>
          <w:sz w:val="22"/>
          <w:szCs w:val="22"/>
          <w:lang w:val="en-US"/>
        </w:rPr>
      </w:pPr>
    </w:p>
    <w:p w14:paraId="232427C4" w14:textId="3FA68056" w:rsidR="3FBB7E09" w:rsidRDefault="3FBB7E09" w:rsidP="503BED73">
      <w:pPr>
        <w:jc w:val="both"/>
        <w:rPr>
          <w:rFonts w:ascii="Aptos" w:eastAsia="Aptos" w:hAnsi="Aptos" w:cs="Aptos"/>
          <w:i/>
          <w:iCs/>
          <w:color w:val="000000" w:themeColor="text1"/>
          <w:sz w:val="20"/>
          <w:szCs w:val="20"/>
          <w:lang w:val="en-US"/>
        </w:rPr>
      </w:pPr>
      <w:r w:rsidRPr="503BED73">
        <w:rPr>
          <w:rFonts w:ascii="Aptos" w:eastAsia="Aptos" w:hAnsi="Aptos" w:cs="Aptos"/>
          <w:i/>
          <w:iCs/>
          <w:color w:val="000000" w:themeColor="text1"/>
          <w:sz w:val="22"/>
          <w:szCs w:val="22"/>
          <w:lang w:val="en-US"/>
        </w:rPr>
        <w:t xml:space="preserve">The British Council has been working in Poland since 1938. So we have been building understanding and trust between the UK and Poland for 87 years, helping individuals and </w:t>
      </w:r>
      <w:proofErr w:type="spellStart"/>
      <w:r w:rsidRPr="503BED73">
        <w:rPr>
          <w:rFonts w:ascii="Aptos" w:eastAsia="Aptos" w:hAnsi="Aptos" w:cs="Aptos"/>
          <w:i/>
          <w:iCs/>
          <w:color w:val="000000" w:themeColor="text1"/>
          <w:sz w:val="22"/>
          <w:szCs w:val="22"/>
          <w:lang w:val="en-US"/>
        </w:rPr>
        <w:t>organisations</w:t>
      </w:r>
      <w:proofErr w:type="spellEnd"/>
      <w:r w:rsidRPr="503BED73">
        <w:rPr>
          <w:rFonts w:ascii="Aptos" w:eastAsia="Aptos" w:hAnsi="Aptos" w:cs="Aptos"/>
          <w:i/>
          <w:iCs/>
          <w:color w:val="000000" w:themeColor="text1"/>
          <w:sz w:val="22"/>
          <w:szCs w:val="22"/>
          <w:lang w:val="en-US"/>
        </w:rPr>
        <w:t xml:space="preserve"> to develop mutually beneficial relationships. And for more than 100 years now, the links between the United Kingdom and Poland have been defined by mutual respect, collaboration and friendship.</w:t>
      </w:r>
    </w:p>
    <w:p w14:paraId="669EBA69" w14:textId="63690B96" w:rsidR="503BED73" w:rsidRDefault="503BED73" w:rsidP="503BED73">
      <w:pPr>
        <w:jc w:val="both"/>
        <w:rPr>
          <w:rFonts w:ascii="Aptos" w:eastAsia="Aptos" w:hAnsi="Aptos" w:cs="Aptos"/>
          <w:i/>
          <w:iCs/>
          <w:color w:val="000000" w:themeColor="text1"/>
          <w:sz w:val="22"/>
          <w:szCs w:val="22"/>
          <w:lang w:val="en-US"/>
        </w:rPr>
      </w:pPr>
    </w:p>
    <w:p w14:paraId="7BC5CCEB" w14:textId="77777777" w:rsidR="3FBB7E09" w:rsidRDefault="3FBB7E09" w:rsidP="503BED73">
      <w:pPr>
        <w:jc w:val="both"/>
        <w:rPr>
          <w:rFonts w:ascii="Aptos" w:eastAsia="Aptos" w:hAnsi="Aptos" w:cs="Aptos"/>
          <w:color w:val="000000" w:themeColor="text1"/>
          <w:sz w:val="22"/>
          <w:szCs w:val="22"/>
          <w:lang w:val="en-US"/>
        </w:rPr>
      </w:pPr>
      <w:r w:rsidRPr="503BED73">
        <w:rPr>
          <w:rFonts w:ascii="Aptos" w:eastAsia="Aptos" w:hAnsi="Aptos" w:cs="Aptos"/>
          <w:color w:val="000000" w:themeColor="text1"/>
          <w:sz w:val="22"/>
          <w:szCs w:val="22"/>
          <w:lang w:val="en-US"/>
        </w:rPr>
        <w:t xml:space="preserve">We currently face many challenges around the world – notably in Poland’s </w:t>
      </w:r>
      <w:proofErr w:type="spellStart"/>
      <w:r w:rsidRPr="503BED73">
        <w:rPr>
          <w:rFonts w:ascii="Aptos" w:eastAsia="Aptos" w:hAnsi="Aptos" w:cs="Aptos"/>
          <w:color w:val="000000" w:themeColor="text1"/>
          <w:sz w:val="22"/>
          <w:szCs w:val="22"/>
          <w:lang w:val="en-US"/>
        </w:rPr>
        <w:t>neighbourhood</w:t>
      </w:r>
      <w:proofErr w:type="spellEnd"/>
      <w:r w:rsidRPr="503BED73">
        <w:rPr>
          <w:rFonts w:ascii="Aptos" w:eastAsia="Aptos" w:hAnsi="Aptos" w:cs="Aptos"/>
          <w:color w:val="000000" w:themeColor="text1"/>
          <w:sz w:val="22"/>
          <w:szCs w:val="22"/>
          <w:lang w:val="en-US"/>
        </w:rPr>
        <w:t>. I think there has never been a better time for the UK and Poland to create together, learn together, and – perhaps most importantly – to imagine future collaborations through cultural exchange.</w:t>
      </w:r>
    </w:p>
    <w:p w14:paraId="63A626BE" w14:textId="6C254009" w:rsidR="503BED73" w:rsidRDefault="503BED73" w:rsidP="503BED73">
      <w:pPr>
        <w:jc w:val="both"/>
        <w:rPr>
          <w:rFonts w:ascii="Aptos" w:eastAsia="Aptos" w:hAnsi="Aptos" w:cs="Aptos"/>
          <w:color w:val="000000" w:themeColor="text1"/>
          <w:sz w:val="22"/>
          <w:szCs w:val="22"/>
          <w:lang w:val="en-US"/>
        </w:rPr>
      </w:pPr>
    </w:p>
    <w:p w14:paraId="0CDF89FB" w14:textId="312DCC21" w:rsidR="3FBB7E09" w:rsidRDefault="3FBB7E09" w:rsidP="503BED73">
      <w:pPr>
        <w:jc w:val="both"/>
        <w:rPr>
          <w:rFonts w:ascii="Aptos" w:eastAsia="Aptos" w:hAnsi="Aptos" w:cs="Aptos"/>
          <w:color w:val="000000" w:themeColor="text1"/>
          <w:sz w:val="22"/>
          <w:szCs w:val="22"/>
          <w:lang w:val="en-US"/>
        </w:rPr>
      </w:pPr>
      <w:r w:rsidRPr="503BED73">
        <w:rPr>
          <w:rFonts w:ascii="Aptos" w:eastAsia="Aptos" w:hAnsi="Aptos" w:cs="Aptos"/>
          <w:color w:val="000000" w:themeColor="text1"/>
          <w:sz w:val="22"/>
          <w:szCs w:val="22"/>
          <w:lang w:val="en-US"/>
        </w:rPr>
        <w:t>The UK/Poland Season 2025 does just this. It opens a new dynamic chapter in cultural exchange between our two countries, bringing Polish culture to new audiences in the United Kingdom, and introducing Polish people to the best of the UK.</w:t>
      </w:r>
    </w:p>
    <w:p w14:paraId="2A1DE6AE" w14:textId="77777777" w:rsidR="00861464" w:rsidRDefault="00861464" w:rsidP="503BED73">
      <w:pPr>
        <w:jc w:val="both"/>
        <w:rPr>
          <w:rFonts w:ascii="Aptos" w:eastAsia="Aptos" w:hAnsi="Aptos" w:cs="Aptos"/>
          <w:color w:val="000000" w:themeColor="text1"/>
          <w:sz w:val="22"/>
          <w:szCs w:val="22"/>
          <w:lang w:val="en-US"/>
        </w:rPr>
      </w:pPr>
    </w:p>
    <w:p w14:paraId="7BFC26A9" w14:textId="77777777" w:rsidR="00861464" w:rsidRDefault="00861464" w:rsidP="503BED73">
      <w:pPr>
        <w:jc w:val="both"/>
        <w:rPr>
          <w:rFonts w:ascii="Aptos" w:eastAsia="Aptos" w:hAnsi="Aptos" w:cs="Aptos"/>
          <w:color w:val="000000" w:themeColor="text1"/>
          <w:sz w:val="22"/>
          <w:szCs w:val="22"/>
          <w:lang w:val="en-US"/>
        </w:rPr>
      </w:pPr>
    </w:p>
    <w:p w14:paraId="03611CA5" w14:textId="77777777" w:rsidR="00861464" w:rsidRDefault="00861464" w:rsidP="503BED73">
      <w:pPr>
        <w:jc w:val="both"/>
        <w:rPr>
          <w:rFonts w:ascii="Aptos" w:eastAsia="Aptos" w:hAnsi="Aptos" w:cs="Aptos"/>
          <w:color w:val="000000" w:themeColor="text1"/>
          <w:sz w:val="22"/>
          <w:szCs w:val="22"/>
          <w:lang w:val="en-US"/>
        </w:rPr>
      </w:pPr>
    </w:p>
    <w:p w14:paraId="44977AFB" w14:textId="77777777" w:rsidR="00861464" w:rsidRDefault="00861464" w:rsidP="503BED73">
      <w:pPr>
        <w:jc w:val="both"/>
        <w:rPr>
          <w:rFonts w:ascii="Aptos" w:eastAsia="Aptos" w:hAnsi="Aptos" w:cs="Aptos"/>
          <w:color w:val="000000" w:themeColor="text1"/>
          <w:sz w:val="22"/>
          <w:szCs w:val="22"/>
          <w:lang w:val="en-US"/>
        </w:rPr>
      </w:pPr>
    </w:p>
    <w:p w14:paraId="1A9B8FFC" w14:textId="3F94A555" w:rsidR="3FBB7E09" w:rsidRDefault="3FBB7E09" w:rsidP="503BED73">
      <w:pPr>
        <w:jc w:val="both"/>
        <w:rPr>
          <w:rFonts w:ascii="Aptos" w:eastAsia="Aptos" w:hAnsi="Aptos" w:cs="Aptos"/>
          <w:color w:val="000000" w:themeColor="text1"/>
          <w:sz w:val="22"/>
          <w:szCs w:val="22"/>
          <w:lang w:val="en-US"/>
        </w:rPr>
      </w:pPr>
      <w:r w:rsidRPr="503BED73">
        <w:rPr>
          <w:rFonts w:ascii="Aptos" w:eastAsia="Aptos" w:hAnsi="Aptos" w:cs="Aptos"/>
          <w:color w:val="000000" w:themeColor="text1"/>
          <w:sz w:val="22"/>
          <w:szCs w:val="22"/>
          <w:lang w:val="en-US"/>
        </w:rPr>
        <w:t>The Season will deliver over 100 events in more than 40 cities in Poland and the UK across all artforms, providing extraordinary opportunities for individuals, artists, and institutions of our two nations. ‘’</w:t>
      </w:r>
    </w:p>
    <w:p w14:paraId="0BC86708" w14:textId="685543F8" w:rsidR="176B7E45" w:rsidRDefault="176B7E45" w:rsidP="503BED73">
      <w:pPr>
        <w:jc w:val="both"/>
        <w:rPr>
          <w:rFonts w:ascii="Aptos" w:eastAsia="Aptos" w:hAnsi="Aptos" w:cs="Aptos"/>
          <w:i/>
          <w:iCs/>
          <w:color w:val="000000" w:themeColor="text1"/>
          <w:sz w:val="22"/>
          <w:szCs w:val="22"/>
          <w:lang w:val="en-US"/>
        </w:rPr>
      </w:pPr>
    </w:p>
    <w:p w14:paraId="5E615284" w14:textId="77777777" w:rsidR="00837AC5" w:rsidRDefault="00837AC5" w:rsidP="00837AC5">
      <w:pPr>
        <w:pStyle w:val="Podstawowyakapit"/>
        <w:keepLines/>
        <w:suppressAutoHyphens/>
        <w:spacing w:line="240" w:lineRule="auto"/>
        <w:jc w:val="both"/>
        <w:rPr>
          <w:rFonts w:ascii="Aptos" w:hAnsi="Aptos"/>
          <w:b/>
          <w:bCs/>
          <w:sz w:val="22"/>
          <w:u w:val="single"/>
          <w:lang w:val="en-US"/>
        </w:rPr>
      </w:pPr>
      <w:r w:rsidRPr="00392AC7">
        <w:rPr>
          <w:rFonts w:ascii="Aptos" w:hAnsi="Aptos"/>
          <w:b/>
          <w:bCs/>
          <w:sz w:val="22"/>
          <w:u w:val="single"/>
          <w:lang w:val="en-US"/>
        </w:rPr>
        <w:t>EVENTS IN THE UK</w:t>
      </w:r>
    </w:p>
    <w:p w14:paraId="56A783EB" w14:textId="77777777" w:rsidR="00837AC5" w:rsidRPr="00392AC7" w:rsidRDefault="00837AC5" w:rsidP="00837AC5">
      <w:pPr>
        <w:pStyle w:val="Podstawowyakapit"/>
        <w:keepLines/>
        <w:suppressAutoHyphens/>
        <w:spacing w:line="240" w:lineRule="auto"/>
        <w:jc w:val="both"/>
        <w:rPr>
          <w:rFonts w:ascii="Aptos" w:hAnsi="Aptos"/>
          <w:b/>
          <w:bCs/>
          <w:sz w:val="22"/>
          <w:u w:val="single"/>
          <w:lang w:val="en-US"/>
        </w:rPr>
      </w:pPr>
    </w:p>
    <w:p w14:paraId="737CB2C6" w14:textId="77777777" w:rsidR="00837AC5" w:rsidRPr="00FA5CD2" w:rsidRDefault="00837AC5" w:rsidP="00837AC5">
      <w:pPr>
        <w:keepLines/>
        <w:suppressAutoHyphens/>
        <w:jc w:val="both"/>
        <w:rPr>
          <w:rFonts w:ascii="Aptos" w:hAnsi="Aptos"/>
          <w:sz w:val="22"/>
          <w:szCs w:val="22"/>
          <w:lang w:val="en-US"/>
        </w:rPr>
      </w:pPr>
      <w:r w:rsidRPr="56466724">
        <w:rPr>
          <w:rFonts w:ascii="Aptos" w:hAnsi="Aptos"/>
          <w:sz w:val="22"/>
          <w:szCs w:val="22"/>
          <w:lang w:val="en-US"/>
        </w:rPr>
        <w:t xml:space="preserve">From March to November, the Adam Mickiewicz Institute, the Polish Cultural Institute in London and the British Council will </w:t>
      </w:r>
      <w:r w:rsidRPr="56466724">
        <w:rPr>
          <w:rFonts w:ascii="Aptos" w:hAnsi="Aptos"/>
          <w:sz w:val="22"/>
          <w:szCs w:val="22"/>
        </w:rPr>
        <w:t>present</w:t>
      </w:r>
      <w:r w:rsidRPr="56466724">
        <w:rPr>
          <w:rFonts w:ascii="Aptos" w:hAnsi="Aptos"/>
          <w:sz w:val="22"/>
          <w:szCs w:val="22"/>
          <w:lang w:val="en-US"/>
        </w:rPr>
        <w:t xml:space="preserve"> an ambitious UK </w:t>
      </w:r>
      <w:proofErr w:type="spellStart"/>
      <w:r w:rsidRPr="56466724">
        <w:rPr>
          <w:rFonts w:ascii="Aptos" w:hAnsi="Aptos"/>
          <w:sz w:val="22"/>
          <w:szCs w:val="22"/>
          <w:lang w:val="en-US"/>
        </w:rPr>
        <w:t>programme</w:t>
      </w:r>
      <w:proofErr w:type="spellEnd"/>
      <w:r w:rsidRPr="56466724">
        <w:rPr>
          <w:rFonts w:ascii="Aptos" w:hAnsi="Aptos"/>
          <w:sz w:val="22"/>
          <w:szCs w:val="22"/>
          <w:lang w:val="en-US"/>
        </w:rPr>
        <w:t xml:space="preserve">, showcasing projects across a range of art forms, including classical music, jazz, experimental music, visual arts, photography, theatre, and film. </w:t>
      </w:r>
    </w:p>
    <w:p w14:paraId="11E33F0F" w14:textId="77777777" w:rsidR="00837AC5" w:rsidRDefault="00837AC5" w:rsidP="00837AC5">
      <w:pPr>
        <w:pStyle w:val="Podstawowyakapit"/>
        <w:keepLines/>
        <w:spacing w:line="240" w:lineRule="auto"/>
        <w:jc w:val="both"/>
        <w:rPr>
          <w:rFonts w:ascii="Aptos" w:hAnsi="Aptos"/>
          <w:b/>
          <w:bCs/>
          <w:sz w:val="22"/>
          <w:szCs w:val="22"/>
          <w:lang w:val="en-US"/>
        </w:rPr>
      </w:pPr>
    </w:p>
    <w:p w14:paraId="55F6CFEE" w14:textId="77777777" w:rsidR="00837AC5" w:rsidRPr="00392AC7" w:rsidRDefault="00837AC5" w:rsidP="00837AC5">
      <w:pPr>
        <w:pStyle w:val="Podstawowyakapit"/>
        <w:keepLines/>
        <w:suppressAutoHyphens/>
        <w:spacing w:line="240" w:lineRule="auto"/>
        <w:jc w:val="both"/>
        <w:rPr>
          <w:rFonts w:ascii="Aptos" w:hAnsi="Aptos"/>
          <w:b/>
          <w:bCs/>
          <w:sz w:val="22"/>
          <w:szCs w:val="22"/>
          <w:lang w:val="en-US"/>
        </w:rPr>
      </w:pPr>
      <w:r w:rsidRPr="00392AC7">
        <w:rPr>
          <w:rFonts w:ascii="Aptos" w:hAnsi="Aptos"/>
          <w:b/>
          <w:bCs/>
          <w:sz w:val="22"/>
          <w:szCs w:val="22"/>
          <w:lang w:val="en-US"/>
        </w:rPr>
        <w:t>FILM</w:t>
      </w:r>
    </w:p>
    <w:p w14:paraId="7893C11D" w14:textId="77777777" w:rsidR="00837AC5" w:rsidRPr="00FF62BA" w:rsidRDefault="00837AC5" w:rsidP="00837AC5">
      <w:pPr>
        <w:pStyle w:val="Podstawowyakapit"/>
        <w:keepLines/>
        <w:suppressAutoHyphens/>
        <w:spacing w:line="240" w:lineRule="auto"/>
        <w:jc w:val="both"/>
        <w:rPr>
          <w:rFonts w:ascii="Aptos" w:hAnsi="Aptos"/>
          <w:b/>
          <w:bCs/>
          <w:sz w:val="22"/>
          <w:szCs w:val="22"/>
          <w:u w:val="single"/>
          <w:lang w:val="en-US"/>
        </w:rPr>
      </w:pPr>
    </w:p>
    <w:p w14:paraId="576465B4" w14:textId="77777777" w:rsidR="00837AC5" w:rsidRPr="00D4156B" w:rsidRDefault="00837AC5" w:rsidP="00837AC5">
      <w:pPr>
        <w:pStyle w:val="Podstawowyakapit"/>
        <w:keepLines/>
        <w:suppressAutoHyphens/>
        <w:spacing w:line="240" w:lineRule="auto"/>
        <w:jc w:val="both"/>
        <w:rPr>
          <w:rFonts w:ascii="Aptos" w:hAnsi="Aptos"/>
          <w:b/>
          <w:bCs/>
          <w:sz w:val="22"/>
          <w:szCs w:val="22"/>
          <w:u w:val="single"/>
          <w:lang w:val="en-US"/>
        </w:rPr>
      </w:pPr>
      <w:r w:rsidRPr="3AACCA42">
        <w:rPr>
          <w:rFonts w:ascii="Aptos" w:hAnsi="Aptos"/>
          <w:b/>
          <w:bCs/>
          <w:sz w:val="22"/>
          <w:szCs w:val="22"/>
          <w:u w:val="single"/>
          <w:lang w:val="en-US"/>
        </w:rPr>
        <w:t>KINOTEKA Polish Film Festival</w:t>
      </w:r>
    </w:p>
    <w:p w14:paraId="419E8115" w14:textId="77777777" w:rsidR="00837AC5" w:rsidRDefault="00837AC5" w:rsidP="00837AC5">
      <w:pPr>
        <w:pStyle w:val="Podstawowyakapit"/>
        <w:keepLines/>
        <w:spacing w:line="240" w:lineRule="auto"/>
        <w:jc w:val="both"/>
        <w:rPr>
          <w:rFonts w:ascii="Aptos" w:hAnsi="Aptos"/>
          <w:sz w:val="22"/>
          <w:szCs w:val="22"/>
          <w:lang w:val="en-US"/>
        </w:rPr>
      </w:pPr>
    </w:p>
    <w:p w14:paraId="78CAE289" w14:textId="77777777" w:rsidR="00837AC5" w:rsidRPr="00AD35C7" w:rsidRDefault="00837AC5" w:rsidP="00837AC5">
      <w:pPr>
        <w:pStyle w:val="Podstawowyakapit"/>
        <w:keepLines/>
        <w:suppressAutoHyphens/>
        <w:spacing w:line="240" w:lineRule="auto"/>
        <w:jc w:val="both"/>
        <w:rPr>
          <w:rFonts w:ascii="Aptos" w:hAnsi="Aptos"/>
          <w:sz w:val="22"/>
          <w:szCs w:val="22"/>
          <w:lang w:val="en-US"/>
        </w:rPr>
      </w:pPr>
      <w:r w:rsidRPr="3AACCA42">
        <w:rPr>
          <w:rFonts w:ascii="Aptos" w:hAnsi="Aptos"/>
          <w:sz w:val="22"/>
          <w:szCs w:val="22"/>
          <w:lang w:val="en-US"/>
        </w:rPr>
        <w:t xml:space="preserve">From </w:t>
      </w:r>
      <w:r w:rsidRPr="3AACCA42">
        <w:rPr>
          <w:rFonts w:ascii="Aptos" w:hAnsi="Aptos"/>
          <w:b/>
          <w:bCs/>
          <w:sz w:val="22"/>
          <w:szCs w:val="22"/>
          <w:lang w:val="en-US"/>
        </w:rPr>
        <w:t>6 March to 25 April</w:t>
      </w:r>
      <w:r w:rsidRPr="3AACCA42">
        <w:rPr>
          <w:rFonts w:ascii="Aptos" w:hAnsi="Aptos"/>
          <w:sz w:val="22"/>
          <w:szCs w:val="22"/>
          <w:lang w:val="en-US"/>
        </w:rPr>
        <w:t xml:space="preserve">, KINOTEKA – the </w:t>
      </w:r>
      <w:r w:rsidRPr="3AACCA42">
        <w:rPr>
          <w:rFonts w:ascii="Aptos" w:hAnsi="Aptos"/>
          <w:sz w:val="22"/>
          <w:szCs w:val="22"/>
          <w:lang w:val="en-GB"/>
        </w:rPr>
        <w:t>Polish film festival organised by the Polish Cultural Institute in London since 2003 – brings together another compelling line-up of contemporary and classic Polish cinema. Venues for the 23</w:t>
      </w:r>
      <w:r w:rsidRPr="3AACCA42">
        <w:rPr>
          <w:rFonts w:ascii="Aptos" w:hAnsi="Aptos"/>
          <w:sz w:val="22"/>
          <w:szCs w:val="22"/>
          <w:vertAlign w:val="superscript"/>
          <w:lang w:val="en-GB"/>
        </w:rPr>
        <w:t>rd</w:t>
      </w:r>
      <w:r w:rsidRPr="3AACCA42">
        <w:rPr>
          <w:rFonts w:ascii="Aptos" w:hAnsi="Aptos"/>
          <w:sz w:val="22"/>
          <w:szCs w:val="22"/>
          <w:lang w:val="en-GB"/>
        </w:rPr>
        <w:t xml:space="preserve"> edition include </w:t>
      </w:r>
      <w:r w:rsidRPr="3AACCA42">
        <w:rPr>
          <w:rFonts w:ascii="Aptos" w:hAnsi="Aptos"/>
          <w:sz w:val="22"/>
          <w:szCs w:val="22"/>
          <w:lang w:val="en-US"/>
        </w:rPr>
        <w:t xml:space="preserve">BFI Southbank, BFI IMAX, Institute of Contemporary Arts, Cine Lumiere, The Garden Cinema, the Barbican, Bertha </w:t>
      </w:r>
      <w:proofErr w:type="spellStart"/>
      <w:r w:rsidRPr="3AACCA42">
        <w:rPr>
          <w:rFonts w:ascii="Aptos" w:hAnsi="Aptos"/>
          <w:sz w:val="22"/>
          <w:szCs w:val="22"/>
          <w:lang w:val="en-US"/>
        </w:rPr>
        <w:t>Dochouse</w:t>
      </w:r>
      <w:proofErr w:type="spellEnd"/>
      <w:r w:rsidRPr="3AACCA42">
        <w:rPr>
          <w:rFonts w:ascii="Aptos" w:hAnsi="Aptos"/>
          <w:sz w:val="22"/>
          <w:szCs w:val="22"/>
          <w:lang w:val="en-US"/>
        </w:rPr>
        <w:t xml:space="preserve">, The Phoenix Cinema, Southbank Centre, JW3, </w:t>
      </w:r>
      <w:proofErr w:type="spellStart"/>
      <w:r w:rsidRPr="3AACCA42">
        <w:rPr>
          <w:rFonts w:ascii="Aptos" w:hAnsi="Aptos"/>
          <w:sz w:val="22"/>
          <w:szCs w:val="22"/>
          <w:lang w:val="en-US"/>
        </w:rPr>
        <w:t>Ognisko</w:t>
      </w:r>
      <w:proofErr w:type="spellEnd"/>
      <w:r w:rsidRPr="3AACCA42">
        <w:rPr>
          <w:rFonts w:ascii="Aptos" w:hAnsi="Aptos"/>
          <w:sz w:val="22"/>
          <w:szCs w:val="22"/>
          <w:lang w:val="en-US"/>
        </w:rPr>
        <w:t xml:space="preserve"> </w:t>
      </w:r>
      <w:proofErr w:type="spellStart"/>
      <w:r w:rsidRPr="3AACCA42">
        <w:rPr>
          <w:rFonts w:ascii="Aptos" w:hAnsi="Aptos"/>
          <w:sz w:val="22"/>
          <w:szCs w:val="22"/>
          <w:lang w:val="en-US"/>
        </w:rPr>
        <w:t>Polskie</w:t>
      </w:r>
      <w:proofErr w:type="spellEnd"/>
      <w:r w:rsidRPr="3AACCA42">
        <w:rPr>
          <w:rFonts w:ascii="Aptos" w:hAnsi="Aptos"/>
          <w:sz w:val="22"/>
          <w:szCs w:val="22"/>
          <w:lang w:val="en-US"/>
        </w:rPr>
        <w:t xml:space="preserve"> - The Polish Hearth, Swedenborg House, Samsung KX.</w:t>
      </w:r>
    </w:p>
    <w:p w14:paraId="1A618ECB" w14:textId="77777777" w:rsidR="00837AC5" w:rsidRPr="00F02A27" w:rsidRDefault="00837AC5" w:rsidP="00837AC5">
      <w:pPr>
        <w:pStyle w:val="Podstawowyakapit"/>
        <w:keepLines/>
        <w:suppressAutoHyphens/>
        <w:spacing w:line="240" w:lineRule="auto"/>
        <w:jc w:val="both"/>
        <w:rPr>
          <w:rFonts w:ascii="Aptos" w:hAnsi="Aptos"/>
          <w:sz w:val="22"/>
          <w:szCs w:val="22"/>
          <w:lang w:val="en-US"/>
        </w:rPr>
      </w:pPr>
    </w:p>
    <w:p w14:paraId="2BAFC050" w14:textId="77777777" w:rsidR="00837AC5" w:rsidRPr="00F02A27" w:rsidRDefault="00837AC5" w:rsidP="00837AC5">
      <w:pPr>
        <w:pStyle w:val="Podstawowyakapit"/>
        <w:keepLines/>
        <w:suppressAutoHyphens/>
        <w:spacing w:line="240" w:lineRule="auto"/>
        <w:jc w:val="both"/>
        <w:rPr>
          <w:rFonts w:asciiTheme="minorHAnsi" w:eastAsiaTheme="minorEastAsia" w:hAnsiTheme="minorHAnsi" w:cstheme="minorBidi"/>
          <w:sz w:val="22"/>
          <w:szCs w:val="22"/>
          <w:lang w:val="en-US"/>
        </w:rPr>
      </w:pPr>
      <w:r w:rsidRPr="00F02A27">
        <w:rPr>
          <w:rFonts w:asciiTheme="minorHAnsi" w:eastAsiaTheme="minorEastAsia" w:hAnsiTheme="minorHAnsi" w:cstheme="minorBidi"/>
          <w:sz w:val="22"/>
          <w:szCs w:val="22"/>
          <w:lang w:val="en-US"/>
        </w:rPr>
        <w:t xml:space="preserve">This year, KINOTEKA will also head across the UK for </w:t>
      </w:r>
      <w:r w:rsidRPr="00F02A27">
        <w:rPr>
          <w:rFonts w:asciiTheme="minorHAnsi" w:eastAsiaTheme="minorEastAsia" w:hAnsiTheme="minorHAnsi" w:cstheme="minorBidi"/>
          <w:b/>
          <w:bCs/>
          <w:sz w:val="22"/>
          <w:szCs w:val="22"/>
          <w:lang w:val="en-US"/>
        </w:rPr>
        <w:t>KINOTEKA on Tour</w:t>
      </w:r>
      <w:r w:rsidRPr="00F02A27">
        <w:rPr>
          <w:rFonts w:asciiTheme="minorHAnsi" w:eastAsiaTheme="minorEastAsia" w:hAnsiTheme="minorHAnsi" w:cstheme="minorBidi"/>
          <w:sz w:val="22"/>
          <w:szCs w:val="22"/>
          <w:lang w:val="en-US"/>
        </w:rPr>
        <w:t xml:space="preserve">, with regional editions in 8 UK cities organized in cooperation with the Adam Mickiewicz Institute and in partnership with </w:t>
      </w:r>
      <w:proofErr w:type="spellStart"/>
      <w:r w:rsidRPr="00F02A27">
        <w:rPr>
          <w:rFonts w:asciiTheme="minorHAnsi" w:eastAsiaTheme="minorEastAsia" w:hAnsiTheme="minorHAnsi" w:cstheme="minorBidi"/>
          <w:sz w:val="22"/>
          <w:szCs w:val="22"/>
          <w:lang w:val="en-US"/>
        </w:rPr>
        <w:t>Klassiki</w:t>
      </w:r>
      <w:proofErr w:type="spellEnd"/>
      <w:r w:rsidRPr="00F02A27">
        <w:rPr>
          <w:rFonts w:asciiTheme="minorHAnsi" w:eastAsiaTheme="minorEastAsia" w:hAnsiTheme="minorHAnsi" w:cstheme="minorBidi"/>
          <w:sz w:val="22"/>
          <w:szCs w:val="22"/>
          <w:lang w:val="en-US"/>
        </w:rPr>
        <w:t>, an online platform showcasing films from Central and Eastern Europe. Selected films will be shown in cinemas in Canterbury, Hull, Nottingham, Newcastle, Birmingham, Sheffield, Leeds and Oxford.</w:t>
      </w:r>
    </w:p>
    <w:p w14:paraId="10718A3E" w14:textId="77777777" w:rsidR="00837AC5" w:rsidRPr="00FF62BA" w:rsidRDefault="00837AC5" w:rsidP="00837AC5">
      <w:pPr>
        <w:pStyle w:val="Podstawowyakapit"/>
        <w:keepLines/>
        <w:suppressAutoHyphens/>
        <w:spacing w:line="240" w:lineRule="auto"/>
        <w:jc w:val="both"/>
        <w:rPr>
          <w:rFonts w:ascii="Aptos" w:hAnsi="Aptos"/>
          <w:sz w:val="22"/>
          <w:szCs w:val="22"/>
          <w:lang w:val="en-US"/>
        </w:rPr>
      </w:pPr>
    </w:p>
    <w:p w14:paraId="6ED12371" w14:textId="77777777" w:rsidR="00837AC5" w:rsidRPr="00392AC7" w:rsidRDefault="00837AC5" w:rsidP="00837AC5">
      <w:pPr>
        <w:pStyle w:val="Podstawowyakapit"/>
        <w:keepLines/>
        <w:suppressAutoHyphens/>
        <w:spacing w:line="240" w:lineRule="auto"/>
        <w:jc w:val="both"/>
        <w:rPr>
          <w:rFonts w:ascii="Aptos" w:hAnsi="Aptos"/>
          <w:b/>
          <w:sz w:val="22"/>
          <w:szCs w:val="22"/>
          <w:lang w:val="en-US"/>
        </w:rPr>
      </w:pPr>
      <w:r w:rsidRPr="00392AC7">
        <w:rPr>
          <w:rFonts w:ascii="Aptos" w:hAnsi="Aptos"/>
          <w:b/>
          <w:sz w:val="22"/>
          <w:szCs w:val="22"/>
          <w:lang w:val="en-US"/>
        </w:rPr>
        <w:t>MUSIC</w:t>
      </w:r>
    </w:p>
    <w:p w14:paraId="6849ABB9" w14:textId="77777777" w:rsidR="00837AC5" w:rsidRPr="00FF62BA" w:rsidRDefault="00837AC5" w:rsidP="00837AC5">
      <w:pPr>
        <w:pStyle w:val="Podstawowyakapit"/>
        <w:keepLines/>
        <w:suppressAutoHyphens/>
        <w:spacing w:line="240" w:lineRule="auto"/>
        <w:jc w:val="both"/>
        <w:rPr>
          <w:rFonts w:ascii="Aptos" w:hAnsi="Aptos"/>
          <w:b/>
          <w:sz w:val="22"/>
          <w:szCs w:val="22"/>
          <w:u w:val="single"/>
          <w:lang w:val="en-US"/>
        </w:rPr>
      </w:pPr>
    </w:p>
    <w:p w14:paraId="6D4DB3D8" w14:textId="77777777" w:rsidR="00837AC5" w:rsidRPr="00D4156B" w:rsidRDefault="00837AC5" w:rsidP="00837AC5">
      <w:pPr>
        <w:keepLines/>
        <w:suppressAutoHyphens/>
        <w:jc w:val="both"/>
        <w:rPr>
          <w:rFonts w:ascii="Aptos" w:eastAsia="Aptos" w:hAnsi="Aptos" w:cs="Aptos"/>
          <w:b/>
          <w:bCs/>
          <w:sz w:val="22"/>
          <w:szCs w:val="22"/>
          <w:u w:val="single"/>
        </w:rPr>
      </w:pPr>
      <w:proofErr w:type="spellStart"/>
      <w:r w:rsidRPr="36F182F3">
        <w:rPr>
          <w:rFonts w:ascii="Aptos" w:eastAsia="Aptos" w:hAnsi="Aptos" w:cs="Aptos"/>
          <w:b/>
          <w:bCs/>
          <w:sz w:val="22"/>
          <w:szCs w:val="22"/>
          <w:u w:val="single"/>
        </w:rPr>
        <w:t>Lutosławski</w:t>
      </w:r>
      <w:proofErr w:type="spellEnd"/>
      <w:r w:rsidRPr="36F182F3">
        <w:rPr>
          <w:rFonts w:ascii="Aptos" w:eastAsia="Aptos" w:hAnsi="Aptos" w:cs="Aptos"/>
          <w:b/>
          <w:bCs/>
          <w:sz w:val="22"/>
          <w:szCs w:val="22"/>
          <w:u w:val="single"/>
        </w:rPr>
        <w:t xml:space="preserve"> at the London Philharmonic Orchestra</w:t>
      </w:r>
    </w:p>
    <w:p w14:paraId="58F944ED" w14:textId="77777777" w:rsidR="00837AC5" w:rsidRDefault="00837AC5" w:rsidP="00837AC5">
      <w:pPr>
        <w:keepLines/>
        <w:jc w:val="both"/>
        <w:rPr>
          <w:rFonts w:ascii="Aptos" w:eastAsia="Aptos" w:hAnsi="Aptos" w:cs="Aptos"/>
          <w:sz w:val="22"/>
          <w:szCs w:val="22"/>
        </w:rPr>
      </w:pPr>
    </w:p>
    <w:p w14:paraId="6DD621D2" w14:textId="77777777" w:rsidR="00837AC5" w:rsidRPr="00FF62BA" w:rsidRDefault="00837AC5" w:rsidP="00837AC5">
      <w:pPr>
        <w:keepLines/>
        <w:suppressAutoHyphens/>
        <w:jc w:val="both"/>
        <w:rPr>
          <w:rFonts w:ascii="Aptos" w:eastAsia="Aptos" w:hAnsi="Aptos" w:cs="Aptos"/>
          <w:sz w:val="22"/>
          <w:szCs w:val="22"/>
        </w:rPr>
      </w:pPr>
      <w:r w:rsidRPr="00FF62BA">
        <w:rPr>
          <w:rFonts w:ascii="Aptos" w:eastAsia="Aptos" w:hAnsi="Aptos" w:cs="Aptos"/>
          <w:sz w:val="22"/>
          <w:szCs w:val="22"/>
        </w:rPr>
        <w:t xml:space="preserve">On </w:t>
      </w:r>
      <w:r w:rsidRPr="00FF62BA">
        <w:rPr>
          <w:rFonts w:ascii="Aptos" w:eastAsia="Aptos" w:hAnsi="Aptos" w:cs="Aptos"/>
          <w:b/>
          <w:bCs/>
          <w:sz w:val="22"/>
          <w:szCs w:val="22"/>
        </w:rPr>
        <w:t>29 March</w:t>
      </w:r>
      <w:r w:rsidRPr="00FF62BA">
        <w:rPr>
          <w:rFonts w:ascii="Aptos" w:eastAsia="Aptos" w:hAnsi="Aptos" w:cs="Aptos"/>
          <w:sz w:val="22"/>
          <w:szCs w:val="22"/>
        </w:rPr>
        <w:t xml:space="preserve">, Finnish conductor Eva Ollikainen, along with the London Philharmonic Orchestra will perform a concert featuring </w:t>
      </w:r>
      <w:r w:rsidRPr="00FF62BA">
        <w:rPr>
          <w:rFonts w:ascii="Aptos" w:eastAsia="Aptos" w:hAnsi="Aptos" w:cs="Aptos"/>
          <w:i/>
          <w:iCs/>
          <w:sz w:val="22"/>
          <w:szCs w:val="22"/>
        </w:rPr>
        <w:t>Symphony No. 3</w:t>
      </w:r>
      <w:r w:rsidRPr="00FF62BA">
        <w:rPr>
          <w:rFonts w:ascii="Aptos" w:eastAsia="Aptos" w:hAnsi="Aptos" w:cs="Aptos"/>
          <w:sz w:val="22"/>
          <w:szCs w:val="22"/>
        </w:rPr>
        <w:t xml:space="preserve"> by Polish composer Witold </w:t>
      </w:r>
      <w:proofErr w:type="spellStart"/>
      <w:r w:rsidRPr="00FF62BA">
        <w:rPr>
          <w:rFonts w:ascii="Aptos" w:eastAsia="Aptos" w:hAnsi="Aptos" w:cs="Aptos"/>
          <w:sz w:val="22"/>
          <w:szCs w:val="22"/>
        </w:rPr>
        <w:t>Lutosławski</w:t>
      </w:r>
      <w:proofErr w:type="spellEnd"/>
      <w:r w:rsidRPr="00FF62BA">
        <w:rPr>
          <w:rFonts w:ascii="Aptos" w:eastAsia="Aptos" w:hAnsi="Aptos" w:cs="Aptos"/>
          <w:sz w:val="22"/>
          <w:szCs w:val="22"/>
        </w:rPr>
        <w:t xml:space="preserve">. The programme will also include </w:t>
      </w:r>
      <w:r w:rsidRPr="00FF62BA">
        <w:rPr>
          <w:rFonts w:ascii="Aptos" w:eastAsia="Aptos" w:hAnsi="Aptos" w:cs="Aptos"/>
          <w:i/>
          <w:iCs/>
          <w:sz w:val="22"/>
          <w:szCs w:val="22"/>
        </w:rPr>
        <w:t>Symphony No. 1</w:t>
      </w:r>
      <w:r w:rsidRPr="00FF62BA">
        <w:rPr>
          <w:rFonts w:ascii="Aptos" w:eastAsia="Aptos" w:hAnsi="Aptos" w:cs="Aptos"/>
          <w:sz w:val="22"/>
          <w:szCs w:val="22"/>
        </w:rPr>
        <w:t xml:space="preserve"> by Estonian composer Arvo Pärt, and a three-part </w:t>
      </w:r>
      <w:r w:rsidRPr="00FF62BA">
        <w:rPr>
          <w:rFonts w:ascii="Aptos" w:eastAsia="Aptos" w:hAnsi="Aptos" w:cs="Aptos"/>
          <w:i/>
          <w:iCs/>
          <w:sz w:val="22"/>
          <w:szCs w:val="22"/>
        </w:rPr>
        <w:t>Water Concerto</w:t>
      </w:r>
      <w:r w:rsidRPr="00FF62BA">
        <w:rPr>
          <w:rFonts w:ascii="Aptos" w:eastAsia="Aptos" w:hAnsi="Aptos" w:cs="Aptos"/>
          <w:sz w:val="22"/>
          <w:szCs w:val="22"/>
        </w:rPr>
        <w:t xml:space="preserve"> by Chinese composer Tan Dun. Colin Currie will be the concert’s solo percussionist. </w:t>
      </w:r>
    </w:p>
    <w:p w14:paraId="4F851FDB" w14:textId="77777777" w:rsidR="00837AC5" w:rsidRDefault="00837AC5" w:rsidP="00837AC5">
      <w:pPr>
        <w:keepLines/>
        <w:suppressAutoHyphens/>
        <w:jc w:val="both"/>
        <w:rPr>
          <w:rFonts w:ascii="Aptos" w:eastAsia="Aptos" w:hAnsi="Aptos" w:cs="Aptos"/>
          <w:b/>
          <w:bCs/>
          <w:i/>
          <w:iCs/>
          <w:sz w:val="22"/>
          <w:szCs w:val="22"/>
          <w:u w:val="single"/>
        </w:rPr>
      </w:pPr>
    </w:p>
    <w:p w14:paraId="02868349" w14:textId="7722B7BC" w:rsidR="00837AC5" w:rsidRPr="00D4156B" w:rsidRDefault="00837AC5" w:rsidP="00837AC5">
      <w:pPr>
        <w:keepLines/>
        <w:suppressAutoHyphens/>
        <w:jc w:val="both"/>
        <w:rPr>
          <w:rFonts w:ascii="Aptos" w:eastAsia="Aptos" w:hAnsi="Aptos" w:cs="Aptos"/>
          <w:b/>
          <w:bCs/>
          <w:sz w:val="22"/>
          <w:szCs w:val="22"/>
          <w:u w:val="single"/>
        </w:rPr>
      </w:pPr>
      <w:r w:rsidRPr="36F182F3">
        <w:rPr>
          <w:rFonts w:ascii="Aptos" w:eastAsia="Aptos" w:hAnsi="Aptos" w:cs="Aptos"/>
          <w:b/>
          <w:bCs/>
          <w:i/>
          <w:iCs/>
          <w:sz w:val="22"/>
          <w:szCs w:val="22"/>
          <w:u w:val="single"/>
        </w:rPr>
        <w:t xml:space="preserve">The Sanatorium Under the Sign of the Hourglass </w:t>
      </w:r>
      <w:r w:rsidRPr="36F182F3">
        <w:rPr>
          <w:rFonts w:ascii="Aptos" w:eastAsia="Aptos" w:hAnsi="Aptos" w:cs="Aptos"/>
          <w:b/>
          <w:bCs/>
          <w:sz w:val="22"/>
          <w:szCs w:val="22"/>
          <w:u w:val="single"/>
        </w:rPr>
        <w:t xml:space="preserve">performed by </w:t>
      </w:r>
      <w:proofErr w:type="spellStart"/>
      <w:r w:rsidRPr="36F182F3">
        <w:rPr>
          <w:rFonts w:ascii="Aptos" w:eastAsia="Aptos" w:hAnsi="Aptos" w:cs="Aptos"/>
          <w:b/>
          <w:bCs/>
          <w:sz w:val="22"/>
          <w:szCs w:val="22"/>
          <w:u w:val="single"/>
        </w:rPr>
        <w:t>Grażyna</w:t>
      </w:r>
      <w:proofErr w:type="spellEnd"/>
      <w:r w:rsidRPr="36F182F3">
        <w:rPr>
          <w:rFonts w:ascii="Aptos" w:eastAsia="Aptos" w:hAnsi="Aptos" w:cs="Aptos"/>
          <w:b/>
          <w:bCs/>
          <w:sz w:val="22"/>
          <w:szCs w:val="22"/>
          <w:u w:val="single"/>
        </w:rPr>
        <w:t xml:space="preserve"> </w:t>
      </w:r>
      <w:proofErr w:type="spellStart"/>
      <w:r w:rsidRPr="36F182F3">
        <w:rPr>
          <w:rFonts w:ascii="Aptos" w:eastAsia="Aptos" w:hAnsi="Aptos" w:cs="Aptos"/>
          <w:b/>
          <w:bCs/>
          <w:sz w:val="22"/>
          <w:szCs w:val="22"/>
          <w:u w:val="single"/>
        </w:rPr>
        <w:t>Auguścik</w:t>
      </w:r>
      <w:proofErr w:type="spellEnd"/>
      <w:r w:rsidRPr="36F182F3">
        <w:rPr>
          <w:rFonts w:ascii="Aptos" w:eastAsia="Aptos" w:hAnsi="Aptos" w:cs="Aptos"/>
          <w:b/>
          <w:bCs/>
          <w:sz w:val="22"/>
          <w:szCs w:val="22"/>
          <w:u w:val="single"/>
        </w:rPr>
        <w:t xml:space="preserve"> and Bester Quartet at the Institute of Contemporary Arts</w:t>
      </w:r>
    </w:p>
    <w:p w14:paraId="7D674003" w14:textId="77777777" w:rsidR="00837AC5" w:rsidRDefault="00837AC5" w:rsidP="00837AC5">
      <w:pPr>
        <w:keepLines/>
        <w:jc w:val="both"/>
        <w:rPr>
          <w:rFonts w:ascii="Aptos" w:hAnsi="Aptos"/>
          <w:sz w:val="22"/>
          <w:szCs w:val="22"/>
        </w:rPr>
      </w:pPr>
    </w:p>
    <w:p w14:paraId="7D0FB1A5" w14:textId="18620CA5" w:rsidR="00837AC5" w:rsidRDefault="00837AC5" w:rsidP="00837AC5">
      <w:pPr>
        <w:keepLines/>
        <w:suppressAutoHyphens/>
        <w:jc w:val="both"/>
        <w:rPr>
          <w:rFonts w:ascii="Aptos" w:eastAsia="Aptos" w:hAnsi="Aptos" w:cs="Aptos"/>
          <w:sz w:val="22"/>
          <w:szCs w:val="22"/>
        </w:rPr>
      </w:pPr>
      <w:commentRangeStart w:id="0"/>
      <w:r w:rsidRPr="129D5F47">
        <w:rPr>
          <w:rFonts w:ascii="Aptos" w:hAnsi="Aptos"/>
          <w:sz w:val="22"/>
          <w:szCs w:val="22"/>
        </w:rPr>
        <w:t xml:space="preserve">As </w:t>
      </w:r>
      <w:r w:rsidR="38F61F7C" w:rsidRPr="129D5F47">
        <w:rPr>
          <w:rFonts w:ascii="Aptos" w:hAnsi="Aptos"/>
          <w:sz w:val="22"/>
          <w:szCs w:val="22"/>
        </w:rPr>
        <w:t xml:space="preserve">the </w:t>
      </w:r>
      <w:r w:rsidR="38F61F7C" w:rsidRPr="129D5F47">
        <w:rPr>
          <w:rFonts w:asciiTheme="minorHAnsi" w:eastAsiaTheme="minorEastAsia" w:hAnsiTheme="minorHAnsi" w:cstheme="minorBidi"/>
          <w:sz w:val="22"/>
          <w:szCs w:val="22"/>
        </w:rPr>
        <w:t xml:space="preserve">Closing Gala of the </w:t>
      </w:r>
      <w:proofErr w:type="spellStart"/>
      <w:r w:rsidR="38F61F7C" w:rsidRPr="129D5F47">
        <w:rPr>
          <w:rFonts w:asciiTheme="minorHAnsi" w:eastAsiaTheme="minorEastAsia" w:hAnsiTheme="minorHAnsi" w:cstheme="minorBidi"/>
          <w:sz w:val="22"/>
          <w:szCs w:val="22"/>
        </w:rPr>
        <w:t>Kinoteka</w:t>
      </w:r>
      <w:proofErr w:type="spellEnd"/>
      <w:r w:rsidR="38F61F7C" w:rsidRPr="129D5F47">
        <w:rPr>
          <w:rFonts w:asciiTheme="minorHAnsi" w:eastAsiaTheme="minorEastAsia" w:hAnsiTheme="minorHAnsi" w:cstheme="minorBidi"/>
          <w:sz w:val="22"/>
          <w:szCs w:val="22"/>
        </w:rPr>
        <w:t xml:space="preserve"> Polish Film Festival, </w:t>
      </w:r>
      <w:r w:rsidRPr="129D5F47">
        <w:rPr>
          <w:rFonts w:ascii="Aptos" w:hAnsi="Aptos"/>
          <w:sz w:val="22"/>
          <w:szCs w:val="22"/>
        </w:rPr>
        <w:t xml:space="preserve">on </w:t>
      </w:r>
      <w:r w:rsidRPr="129D5F47">
        <w:rPr>
          <w:rFonts w:ascii="Aptos" w:hAnsi="Aptos"/>
          <w:b/>
          <w:bCs/>
          <w:sz w:val="22"/>
          <w:szCs w:val="22"/>
        </w:rPr>
        <w:t>25 April</w:t>
      </w:r>
      <w:r w:rsidR="7029738D" w:rsidRPr="129D5F47">
        <w:rPr>
          <w:rFonts w:ascii="Aptos" w:hAnsi="Aptos"/>
          <w:b/>
          <w:bCs/>
          <w:sz w:val="22"/>
          <w:szCs w:val="22"/>
        </w:rPr>
        <w:t>,</w:t>
      </w:r>
      <w:r w:rsidRPr="129D5F47">
        <w:rPr>
          <w:rFonts w:ascii="Aptos" w:hAnsi="Aptos"/>
          <w:sz w:val="22"/>
          <w:szCs w:val="22"/>
        </w:rPr>
        <w:t xml:space="preserve"> the Institute of Contemporary Arts will host a screening of </w:t>
      </w:r>
      <w:r w:rsidRPr="129D5F47">
        <w:rPr>
          <w:rFonts w:ascii="Aptos" w:hAnsi="Aptos"/>
          <w:i/>
          <w:iCs/>
          <w:sz w:val="22"/>
          <w:szCs w:val="22"/>
        </w:rPr>
        <w:t>The Sanatorium Under the Sign of the Hourglass</w:t>
      </w:r>
      <w:r w:rsidRPr="129D5F47">
        <w:rPr>
          <w:rFonts w:ascii="Aptos" w:hAnsi="Aptos"/>
          <w:sz w:val="22"/>
          <w:szCs w:val="22"/>
        </w:rPr>
        <w:t>, an adaptation of the novel by Polish writer and artist Bruno Schulz. This will be accompanied by a performance</w:t>
      </w:r>
      <w:r w:rsidRPr="129D5F47">
        <w:rPr>
          <w:rFonts w:ascii="Aptos" w:hAnsi="Aptos"/>
          <w:i/>
          <w:iCs/>
          <w:sz w:val="22"/>
          <w:szCs w:val="22"/>
        </w:rPr>
        <w:t xml:space="preserve"> </w:t>
      </w:r>
      <w:r w:rsidRPr="129D5F47">
        <w:rPr>
          <w:rFonts w:ascii="Aptos" w:hAnsi="Aptos"/>
          <w:sz w:val="22"/>
          <w:szCs w:val="22"/>
        </w:rPr>
        <w:t xml:space="preserve">by Bester Quartet and renowned jazz vocalist </w:t>
      </w:r>
      <w:proofErr w:type="spellStart"/>
      <w:r w:rsidRPr="129D5F47">
        <w:rPr>
          <w:rFonts w:ascii="Aptos" w:eastAsia="Aptos" w:hAnsi="Aptos" w:cs="Aptos"/>
          <w:sz w:val="22"/>
          <w:szCs w:val="22"/>
        </w:rPr>
        <w:t>Grażyna</w:t>
      </w:r>
      <w:proofErr w:type="spellEnd"/>
      <w:r w:rsidRPr="129D5F47">
        <w:rPr>
          <w:rFonts w:ascii="Aptos" w:eastAsia="Aptos" w:hAnsi="Aptos" w:cs="Aptos"/>
          <w:sz w:val="22"/>
          <w:szCs w:val="22"/>
        </w:rPr>
        <w:t xml:space="preserve"> </w:t>
      </w:r>
      <w:proofErr w:type="spellStart"/>
      <w:r w:rsidRPr="129D5F47">
        <w:rPr>
          <w:rFonts w:ascii="Aptos" w:eastAsia="Aptos" w:hAnsi="Aptos" w:cs="Aptos"/>
          <w:sz w:val="22"/>
          <w:szCs w:val="22"/>
        </w:rPr>
        <w:t>Auguścik</w:t>
      </w:r>
      <w:proofErr w:type="spellEnd"/>
      <w:r w:rsidRPr="129D5F47">
        <w:rPr>
          <w:rFonts w:ascii="Aptos" w:eastAsia="Aptos" w:hAnsi="Aptos" w:cs="Aptos"/>
          <w:sz w:val="22"/>
          <w:szCs w:val="22"/>
        </w:rPr>
        <w:t xml:space="preserve">, with arrangements from composer John Zorn to commemorate Schulz. </w:t>
      </w:r>
      <w:commentRangeEnd w:id="0"/>
      <w:r>
        <w:rPr>
          <w:rStyle w:val="Odwoaniedokomentarza"/>
        </w:rPr>
        <w:commentReference w:id="0"/>
      </w:r>
    </w:p>
    <w:p w14:paraId="5E1EEFC4" w14:textId="77777777" w:rsidR="00837AC5" w:rsidRDefault="00837AC5" w:rsidP="00837AC5">
      <w:pPr>
        <w:keepLines/>
        <w:jc w:val="both"/>
        <w:rPr>
          <w:rFonts w:ascii="Aptos" w:eastAsia="Aptos" w:hAnsi="Aptos" w:cs="Aptos"/>
          <w:sz w:val="22"/>
          <w:szCs w:val="22"/>
        </w:rPr>
      </w:pPr>
    </w:p>
    <w:p w14:paraId="2F86A2EE" w14:textId="77777777" w:rsidR="00861464" w:rsidRDefault="00861464" w:rsidP="00837AC5">
      <w:pPr>
        <w:keepLines/>
        <w:suppressAutoHyphens/>
        <w:jc w:val="both"/>
        <w:rPr>
          <w:rFonts w:ascii="Aptos" w:eastAsia="Aptos" w:hAnsi="Aptos" w:cs="Aptos"/>
          <w:sz w:val="22"/>
          <w:szCs w:val="22"/>
        </w:rPr>
      </w:pPr>
    </w:p>
    <w:p w14:paraId="43D63631" w14:textId="77777777" w:rsidR="00861464" w:rsidRDefault="00861464" w:rsidP="00837AC5">
      <w:pPr>
        <w:keepLines/>
        <w:suppressAutoHyphens/>
        <w:jc w:val="both"/>
        <w:rPr>
          <w:rFonts w:ascii="Aptos" w:eastAsia="Aptos" w:hAnsi="Aptos" w:cs="Aptos"/>
          <w:sz w:val="22"/>
          <w:szCs w:val="22"/>
        </w:rPr>
      </w:pPr>
    </w:p>
    <w:p w14:paraId="22262B64" w14:textId="77777777" w:rsidR="00861464" w:rsidRDefault="00861464" w:rsidP="00837AC5">
      <w:pPr>
        <w:keepLines/>
        <w:suppressAutoHyphens/>
        <w:jc w:val="both"/>
        <w:rPr>
          <w:rFonts w:ascii="Aptos" w:eastAsia="Aptos" w:hAnsi="Aptos" w:cs="Aptos"/>
          <w:sz w:val="22"/>
          <w:szCs w:val="22"/>
        </w:rPr>
      </w:pPr>
    </w:p>
    <w:p w14:paraId="28040BCC" w14:textId="77777777" w:rsidR="00861464" w:rsidRDefault="00861464" w:rsidP="00837AC5">
      <w:pPr>
        <w:keepLines/>
        <w:suppressAutoHyphens/>
        <w:jc w:val="both"/>
        <w:rPr>
          <w:rFonts w:ascii="Aptos" w:eastAsia="Aptos" w:hAnsi="Aptos" w:cs="Aptos"/>
          <w:sz w:val="22"/>
          <w:szCs w:val="22"/>
        </w:rPr>
      </w:pPr>
    </w:p>
    <w:p w14:paraId="03A6F1AF" w14:textId="77777777" w:rsidR="00861464" w:rsidRDefault="00861464" w:rsidP="00837AC5">
      <w:pPr>
        <w:keepLines/>
        <w:suppressAutoHyphens/>
        <w:jc w:val="both"/>
        <w:rPr>
          <w:rFonts w:ascii="Aptos" w:eastAsia="Aptos" w:hAnsi="Aptos" w:cs="Aptos"/>
          <w:sz w:val="22"/>
          <w:szCs w:val="22"/>
        </w:rPr>
      </w:pPr>
    </w:p>
    <w:p w14:paraId="63E11089" w14:textId="3E454CFA" w:rsidR="00837AC5" w:rsidRDefault="00837AC5" w:rsidP="00837AC5">
      <w:pPr>
        <w:keepLines/>
        <w:suppressAutoHyphens/>
        <w:jc w:val="both"/>
        <w:rPr>
          <w:rFonts w:ascii="Aptos" w:eastAsia="Aptos" w:hAnsi="Aptos" w:cs="Aptos"/>
          <w:sz w:val="22"/>
          <w:szCs w:val="22"/>
        </w:rPr>
      </w:pPr>
      <w:r w:rsidRPr="129D5F47">
        <w:rPr>
          <w:rFonts w:ascii="Aptos" w:eastAsia="Aptos" w:hAnsi="Aptos" w:cs="Aptos"/>
          <w:sz w:val="22"/>
          <w:szCs w:val="22"/>
        </w:rPr>
        <w:t xml:space="preserve">Bester Quartet is a new iteration of The Cracow Klezmer Band, formed in 1997 in Kraków by Jarosław Bester – a composer and accordionist. </w:t>
      </w:r>
    </w:p>
    <w:p w14:paraId="01BF56DA" w14:textId="3CB7319C" w:rsidR="129D5F47" w:rsidRDefault="129D5F47" w:rsidP="129D5F47">
      <w:pPr>
        <w:keepLines/>
        <w:jc w:val="both"/>
        <w:rPr>
          <w:rFonts w:ascii="Aptos" w:eastAsia="Aptos" w:hAnsi="Aptos" w:cs="Aptos"/>
          <w:b/>
          <w:bCs/>
          <w:sz w:val="22"/>
          <w:szCs w:val="22"/>
          <w:u w:val="single"/>
        </w:rPr>
      </w:pPr>
    </w:p>
    <w:p w14:paraId="5B557B36" w14:textId="77777777" w:rsidR="00837AC5" w:rsidRPr="00D4156B" w:rsidRDefault="00837AC5" w:rsidP="00837AC5">
      <w:pPr>
        <w:keepLines/>
        <w:suppressAutoHyphens/>
        <w:jc w:val="both"/>
        <w:rPr>
          <w:rFonts w:ascii="Aptos" w:eastAsia="Aptos" w:hAnsi="Aptos" w:cs="Aptos"/>
          <w:b/>
          <w:bCs/>
          <w:sz w:val="22"/>
          <w:szCs w:val="22"/>
          <w:u w:val="single"/>
        </w:rPr>
      </w:pPr>
      <w:r w:rsidRPr="36F182F3">
        <w:rPr>
          <w:rFonts w:ascii="Aptos" w:eastAsia="Aptos" w:hAnsi="Aptos" w:cs="Aptos"/>
          <w:b/>
          <w:bCs/>
          <w:sz w:val="22"/>
          <w:szCs w:val="22"/>
          <w:u w:val="single"/>
        </w:rPr>
        <w:t>Polish Jazz Series at Ronnie Scott’s</w:t>
      </w:r>
    </w:p>
    <w:p w14:paraId="7964AA91" w14:textId="77777777" w:rsidR="00837AC5" w:rsidRDefault="00837AC5" w:rsidP="00837AC5">
      <w:pPr>
        <w:keepLines/>
        <w:jc w:val="both"/>
        <w:rPr>
          <w:rFonts w:ascii="Aptos" w:eastAsia="Aptos" w:hAnsi="Aptos" w:cs="Aptos"/>
          <w:sz w:val="22"/>
          <w:szCs w:val="22"/>
        </w:rPr>
      </w:pPr>
    </w:p>
    <w:p w14:paraId="25F088B8" w14:textId="77777777" w:rsidR="00837AC5" w:rsidRDefault="00837AC5" w:rsidP="00837AC5">
      <w:pPr>
        <w:keepLines/>
        <w:suppressAutoHyphens/>
        <w:jc w:val="both"/>
        <w:rPr>
          <w:rFonts w:ascii="Aptos" w:eastAsia="Aptos" w:hAnsi="Aptos" w:cs="Aptos"/>
          <w:sz w:val="22"/>
          <w:szCs w:val="22"/>
        </w:rPr>
      </w:pPr>
      <w:r w:rsidRPr="0073215A">
        <w:rPr>
          <w:rFonts w:ascii="Aptos" w:eastAsia="Aptos" w:hAnsi="Aptos" w:cs="Aptos"/>
          <w:sz w:val="22"/>
          <w:szCs w:val="22"/>
        </w:rPr>
        <w:t xml:space="preserve">From </w:t>
      </w:r>
      <w:r w:rsidRPr="0073215A">
        <w:rPr>
          <w:rFonts w:ascii="Aptos" w:eastAsia="Aptos" w:hAnsi="Aptos" w:cs="Aptos"/>
          <w:b/>
          <w:bCs/>
          <w:sz w:val="22"/>
          <w:szCs w:val="22"/>
        </w:rPr>
        <w:t>May to October</w:t>
      </w:r>
      <w:r w:rsidRPr="0073215A">
        <w:rPr>
          <w:rFonts w:ascii="Aptos" w:eastAsia="Aptos" w:hAnsi="Aptos" w:cs="Aptos"/>
          <w:sz w:val="22"/>
          <w:szCs w:val="22"/>
        </w:rPr>
        <w:t>, three contemporary Polish jazz bands will perform at the legendary Ronnie Scott'</w:t>
      </w:r>
      <w:r>
        <w:rPr>
          <w:rFonts w:ascii="Aptos" w:eastAsia="Aptos" w:hAnsi="Aptos" w:cs="Aptos"/>
          <w:sz w:val="22"/>
          <w:szCs w:val="22"/>
        </w:rPr>
        <w:t>s:</w:t>
      </w:r>
    </w:p>
    <w:p w14:paraId="0CE1015E" w14:textId="3D1A1713" w:rsidR="0096399A" w:rsidRPr="0096399A" w:rsidRDefault="00837AC5" w:rsidP="00344B51">
      <w:pPr>
        <w:pStyle w:val="Akapitzlist"/>
        <w:keepLines/>
        <w:numPr>
          <w:ilvl w:val="0"/>
          <w:numId w:val="3"/>
        </w:numPr>
        <w:suppressAutoHyphens/>
        <w:spacing w:after="160"/>
        <w:jc w:val="both"/>
        <w:rPr>
          <w:rFonts w:ascii="Aptos" w:eastAsia="Aptos" w:hAnsi="Aptos" w:cs="Aptos"/>
          <w:sz w:val="22"/>
          <w:szCs w:val="22"/>
        </w:rPr>
      </w:pPr>
      <w:proofErr w:type="spellStart"/>
      <w:r w:rsidRPr="0096399A">
        <w:rPr>
          <w:rFonts w:ascii="Aptos" w:eastAsia="Aptos" w:hAnsi="Aptos" w:cs="Aptos"/>
          <w:b/>
          <w:bCs/>
          <w:sz w:val="22"/>
          <w:szCs w:val="22"/>
        </w:rPr>
        <w:t>hoshii</w:t>
      </w:r>
      <w:proofErr w:type="spellEnd"/>
      <w:r w:rsidRPr="0096399A">
        <w:rPr>
          <w:rFonts w:ascii="Aptos" w:eastAsia="Aptos" w:hAnsi="Aptos" w:cs="Aptos"/>
          <w:sz w:val="22"/>
          <w:szCs w:val="22"/>
        </w:rPr>
        <w:t xml:space="preserve">, led by acclaimed saxophonist and producer </w:t>
      </w:r>
      <w:proofErr w:type="spellStart"/>
      <w:r w:rsidRPr="0096399A">
        <w:rPr>
          <w:rFonts w:ascii="Aptos" w:eastAsia="Aptos" w:hAnsi="Aptos" w:cs="Aptos"/>
          <w:sz w:val="22"/>
          <w:szCs w:val="22"/>
        </w:rPr>
        <w:t>Kuba</w:t>
      </w:r>
      <w:proofErr w:type="spellEnd"/>
      <w:r w:rsidRPr="0096399A">
        <w:rPr>
          <w:rFonts w:ascii="Aptos" w:eastAsia="Aptos" w:hAnsi="Aptos" w:cs="Aptos"/>
          <w:sz w:val="22"/>
          <w:szCs w:val="22"/>
        </w:rPr>
        <w:t xml:space="preserve"> </w:t>
      </w:r>
      <w:proofErr w:type="spellStart"/>
      <w:r w:rsidRPr="0096399A">
        <w:rPr>
          <w:rFonts w:ascii="Aptos" w:eastAsia="Aptos" w:hAnsi="Aptos" w:cs="Aptos"/>
          <w:sz w:val="22"/>
          <w:szCs w:val="22"/>
        </w:rPr>
        <w:t>Więcek</w:t>
      </w:r>
      <w:proofErr w:type="spellEnd"/>
      <w:r w:rsidRPr="0096399A">
        <w:rPr>
          <w:rFonts w:ascii="Aptos" w:eastAsia="Aptos" w:hAnsi="Aptos" w:cs="Aptos"/>
          <w:sz w:val="22"/>
          <w:szCs w:val="22"/>
        </w:rPr>
        <w:t xml:space="preserve">, brings new ideas from collaborations with hip-hop and alternative music artists. The band features Grzegorz </w:t>
      </w:r>
      <w:proofErr w:type="spellStart"/>
      <w:r w:rsidRPr="0096399A">
        <w:rPr>
          <w:rFonts w:ascii="Aptos" w:eastAsia="Aptos" w:hAnsi="Aptos" w:cs="Aptos"/>
          <w:sz w:val="22"/>
          <w:szCs w:val="22"/>
        </w:rPr>
        <w:t>Tarwid</w:t>
      </w:r>
      <w:proofErr w:type="spellEnd"/>
      <w:r w:rsidRPr="0096399A">
        <w:rPr>
          <w:rFonts w:ascii="Aptos" w:eastAsia="Aptos" w:hAnsi="Aptos" w:cs="Aptos"/>
          <w:sz w:val="22"/>
          <w:szCs w:val="22"/>
        </w:rPr>
        <w:t xml:space="preserve"> on piano and synthesizers, Max Mucha on electric bass, and </w:t>
      </w:r>
      <w:proofErr w:type="spellStart"/>
      <w:r w:rsidRPr="0096399A">
        <w:rPr>
          <w:rFonts w:ascii="Aptos" w:eastAsia="Aptos" w:hAnsi="Aptos" w:cs="Aptos"/>
          <w:sz w:val="22"/>
          <w:szCs w:val="22"/>
        </w:rPr>
        <w:t>Miłosz</w:t>
      </w:r>
      <w:proofErr w:type="spellEnd"/>
      <w:r w:rsidRPr="0096399A">
        <w:rPr>
          <w:rFonts w:ascii="Aptos" w:eastAsia="Aptos" w:hAnsi="Aptos" w:cs="Aptos"/>
          <w:sz w:val="22"/>
          <w:szCs w:val="22"/>
        </w:rPr>
        <w:t xml:space="preserve"> </w:t>
      </w:r>
      <w:proofErr w:type="spellStart"/>
      <w:r w:rsidRPr="0096399A">
        <w:rPr>
          <w:rFonts w:ascii="Aptos" w:eastAsia="Aptos" w:hAnsi="Aptos" w:cs="Aptos"/>
          <w:sz w:val="22"/>
          <w:szCs w:val="22"/>
        </w:rPr>
        <w:t>Berdzik</w:t>
      </w:r>
      <w:proofErr w:type="spellEnd"/>
      <w:r w:rsidRPr="0096399A">
        <w:rPr>
          <w:rFonts w:ascii="Aptos" w:eastAsia="Aptos" w:hAnsi="Aptos" w:cs="Aptos"/>
          <w:sz w:val="22"/>
          <w:szCs w:val="22"/>
        </w:rPr>
        <w:t xml:space="preserve"> on drums. Their music tells the story of an entity named </w:t>
      </w:r>
      <w:proofErr w:type="spellStart"/>
      <w:r w:rsidRPr="0096399A">
        <w:rPr>
          <w:rFonts w:ascii="Aptos" w:eastAsia="Aptos" w:hAnsi="Aptos" w:cs="Aptos"/>
          <w:sz w:val="22"/>
          <w:szCs w:val="22"/>
        </w:rPr>
        <w:t>hoshii</w:t>
      </w:r>
      <w:proofErr w:type="spellEnd"/>
      <w:r w:rsidRPr="0096399A">
        <w:rPr>
          <w:rFonts w:ascii="Aptos" w:eastAsia="Aptos" w:hAnsi="Aptos" w:cs="Aptos"/>
          <w:sz w:val="22"/>
          <w:szCs w:val="22"/>
        </w:rPr>
        <w:t xml:space="preserve"> from the planet Versus, exploring new experiences on Earth.</w:t>
      </w:r>
      <w:r w:rsidR="0096399A" w:rsidRPr="0096399A">
        <w:rPr>
          <w:rFonts w:ascii="Aptos" w:eastAsia="Aptos" w:hAnsi="Aptos" w:cs="Aptos"/>
          <w:sz w:val="22"/>
          <w:szCs w:val="22"/>
        </w:rPr>
        <w:t xml:space="preserve"> Downbeat magazine picks </w:t>
      </w:r>
      <w:proofErr w:type="spellStart"/>
      <w:r w:rsidR="0096399A" w:rsidRPr="0096399A">
        <w:rPr>
          <w:rFonts w:ascii="Aptos" w:eastAsia="Aptos" w:hAnsi="Aptos" w:cs="Aptos"/>
          <w:sz w:val="22"/>
          <w:szCs w:val="22"/>
        </w:rPr>
        <w:t>Kuba</w:t>
      </w:r>
      <w:proofErr w:type="spellEnd"/>
      <w:r w:rsidR="0096399A" w:rsidRPr="0096399A">
        <w:rPr>
          <w:rFonts w:ascii="Aptos" w:eastAsia="Aptos" w:hAnsi="Aptos" w:cs="Aptos"/>
          <w:sz w:val="22"/>
          <w:szCs w:val="22"/>
        </w:rPr>
        <w:t xml:space="preserve"> </w:t>
      </w:r>
      <w:proofErr w:type="spellStart"/>
      <w:r w:rsidR="0096399A" w:rsidRPr="0096399A">
        <w:rPr>
          <w:rFonts w:ascii="Aptos" w:eastAsia="Aptos" w:hAnsi="Aptos" w:cs="Aptos"/>
          <w:sz w:val="22"/>
          <w:szCs w:val="22"/>
        </w:rPr>
        <w:t>Więcek</w:t>
      </w:r>
      <w:proofErr w:type="spellEnd"/>
      <w:r w:rsidR="0096399A" w:rsidRPr="0096399A">
        <w:rPr>
          <w:rFonts w:ascii="Aptos" w:eastAsia="Aptos" w:hAnsi="Aptos" w:cs="Aptos"/>
          <w:sz w:val="22"/>
          <w:szCs w:val="22"/>
        </w:rPr>
        <w:t xml:space="preserve"> as one of the musicians who has potential to shape the sound of jazz in the future alongside names like Shabaka, Yussef Days and Joel Ross.</w:t>
      </w:r>
    </w:p>
    <w:p w14:paraId="4C2FF121" w14:textId="77777777" w:rsidR="00837AC5" w:rsidRDefault="00837AC5" w:rsidP="00837AC5">
      <w:pPr>
        <w:pStyle w:val="Akapitzlist"/>
        <w:keepLines/>
        <w:numPr>
          <w:ilvl w:val="0"/>
          <w:numId w:val="3"/>
        </w:numPr>
        <w:suppressAutoHyphens/>
        <w:spacing w:after="160"/>
        <w:jc w:val="both"/>
        <w:rPr>
          <w:rFonts w:ascii="Aptos" w:eastAsia="Aptos" w:hAnsi="Aptos" w:cs="Aptos"/>
          <w:sz w:val="22"/>
          <w:szCs w:val="22"/>
        </w:rPr>
      </w:pPr>
      <w:r w:rsidRPr="005C35BA">
        <w:rPr>
          <w:rFonts w:ascii="Aptos" w:eastAsia="Aptos" w:hAnsi="Aptos" w:cs="Aptos"/>
          <w:b/>
          <w:bCs/>
          <w:sz w:val="22"/>
          <w:szCs w:val="22"/>
        </w:rPr>
        <w:t>Joanna Duda Trio</w:t>
      </w:r>
      <w:r w:rsidRPr="005C35BA">
        <w:rPr>
          <w:rFonts w:ascii="Aptos" w:eastAsia="Aptos" w:hAnsi="Aptos" w:cs="Aptos"/>
          <w:sz w:val="22"/>
          <w:szCs w:val="22"/>
        </w:rPr>
        <w:t>, known for its innovative sound, blending electronic elements with traditional jazz. The trio includes Joanna Duda on piano, Maks Mucha on bass, and Michał Bryndal on drums. They have established themselves on the European music scene, performing at major jazz festivals.</w:t>
      </w:r>
    </w:p>
    <w:p w14:paraId="66425DEC" w14:textId="1B5BEAA1" w:rsidR="00837AC5" w:rsidRPr="005C35BA" w:rsidRDefault="00837AC5" w:rsidP="00837AC5">
      <w:pPr>
        <w:pStyle w:val="Akapitzlist"/>
        <w:keepLines/>
        <w:numPr>
          <w:ilvl w:val="0"/>
          <w:numId w:val="3"/>
        </w:numPr>
        <w:suppressAutoHyphens/>
        <w:spacing w:after="160"/>
        <w:jc w:val="both"/>
        <w:rPr>
          <w:rFonts w:ascii="Aptos" w:eastAsia="Aptos" w:hAnsi="Aptos" w:cs="Aptos"/>
          <w:sz w:val="22"/>
          <w:szCs w:val="22"/>
        </w:rPr>
      </w:pPr>
      <w:r w:rsidRPr="56466724">
        <w:rPr>
          <w:rFonts w:ascii="Aptos" w:eastAsia="Aptos" w:hAnsi="Aptos" w:cs="Aptos"/>
          <w:b/>
          <w:bCs/>
          <w:sz w:val="22"/>
          <w:szCs w:val="22"/>
        </w:rPr>
        <w:t>EABS</w:t>
      </w:r>
      <w:r w:rsidRPr="56466724">
        <w:rPr>
          <w:rFonts w:ascii="Aptos" w:eastAsia="Aptos" w:hAnsi="Aptos" w:cs="Aptos"/>
          <w:sz w:val="22"/>
          <w:szCs w:val="22"/>
        </w:rPr>
        <w:t xml:space="preserve"> (Electro-Acoustic Beat Sessions) seeks to redefine jazz by mixing it with contemporary urban music. The band features Marek </w:t>
      </w:r>
      <w:proofErr w:type="spellStart"/>
      <w:r w:rsidRPr="56466724">
        <w:rPr>
          <w:rFonts w:ascii="Aptos" w:eastAsia="Aptos" w:hAnsi="Aptos" w:cs="Aptos"/>
          <w:sz w:val="22"/>
          <w:szCs w:val="22"/>
        </w:rPr>
        <w:t>Pędziwiatr</w:t>
      </w:r>
      <w:proofErr w:type="spellEnd"/>
      <w:r w:rsidRPr="56466724">
        <w:rPr>
          <w:rFonts w:ascii="Aptos" w:eastAsia="Aptos" w:hAnsi="Aptos" w:cs="Aptos"/>
          <w:sz w:val="22"/>
          <w:szCs w:val="22"/>
        </w:rPr>
        <w:t xml:space="preserve"> on piano, synths, and vocals, Paweł Stachowiak on bass, Jakub Kurek on trumpet, Olaf </w:t>
      </w:r>
      <w:proofErr w:type="spellStart"/>
      <w:r w:rsidRPr="56466724">
        <w:rPr>
          <w:rFonts w:ascii="Aptos" w:eastAsia="Aptos" w:hAnsi="Aptos" w:cs="Aptos"/>
          <w:sz w:val="22"/>
          <w:szCs w:val="22"/>
        </w:rPr>
        <w:t>Węgier</w:t>
      </w:r>
      <w:proofErr w:type="spellEnd"/>
      <w:r w:rsidRPr="56466724">
        <w:rPr>
          <w:rFonts w:ascii="Aptos" w:eastAsia="Aptos" w:hAnsi="Aptos" w:cs="Aptos"/>
          <w:sz w:val="22"/>
          <w:szCs w:val="22"/>
        </w:rPr>
        <w:t xml:space="preserve"> on tenor sax, and Marcin Rak on drums. Their </w:t>
      </w:r>
      <w:r w:rsidR="0096399A">
        <w:rPr>
          <w:rFonts w:ascii="Aptos" w:eastAsia="Aptos" w:hAnsi="Aptos" w:cs="Aptos"/>
          <w:sz w:val="22"/>
          <w:szCs w:val="22"/>
        </w:rPr>
        <w:t>latest</w:t>
      </w:r>
      <w:r w:rsidRPr="56466724">
        <w:rPr>
          <w:rFonts w:ascii="Aptos" w:eastAsia="Aptos" w:hAnsi="Aptos" w:cs="Aptos"/>
          <w:sz w:val="22"/>
          <w:szCs w:val="22"/>
        </w:rPr>
        <w:t xml:space="preserve"> album, </w:t>
      </w:r>
      <w:r w:rsidRPr="56466724">
        <w:rPr>
          <w:rFonts w:ascii="Aptos" w:eastAsia="Aptos" w:hAnsi="Aptos" w:cs="Aptos"/>
          <w:i/>
          <w:iCs/>
          <w:sz w:val="22"/>
          <w:szCs w:val="22"/>
        </w:rPr>
        <w:t>Reflections of the Purple Sun,</w:t>
      </w:r>
      <w:r w:rsidRPr="56466724">
        <w:rPr>
          <w:rFonts w:ascii="Aptos" w:eastAsia="Aptos" w:hAnsi="Aptos" w:cs="Aptos"/>
          <w:sz w:val="22"/>
          <w:szCs w:val="22"/>
        </w:rPr>
        <w:t xml:space="preserve"> focuses on rhythm and the history of Polish jazz.</w:t>
      </w:r>
    </w:p>
    <w:p w14:paraId="1B1A05E5" w14:textId="77777777" w:rsidR="00837AC5" w:rsidRPr="00D4156B" w:rsidRDefault="00837AC5" w:rsidP="00837AC5">
      <w:pPr>
        <w:pStyle w:val="Podstawowyakapit"/>
        <w:keepLines/>
        <w:suppressAutoHyphens/>
        <w:spacing w:line="240" w:lineRule="auto"/>
        <w:jc w:val="both"/>
        <w:rPr>
          <w:rFonts w:ascii="Aptos" w:hAnsi="Aptos"/>
          <w:b/>
          <w:sz w:val="22"/>
          <w:szCs w:val="22"/>
          <w:u w:val="single"/>
          <w:lang w:val="en-GB"/>
        </w:rPr>
      </w:pPr>
      <w:r w:rsidRPr="36F182F3">
        <w:rPr>
          <w:rFonts w:ascii="Aptos" w:hAnsi="Aptos"/>
          <w:b/>
          <w:bCs/>
          <w:sz w:val="22"/>
          <w:szCs w:val="22"/>
          <w:u w:val="single"/>
          <w:lang w:val="en-GB"/>
        </w:rPr>
        <w:t>Polish Focus at the Edinburgh Jazz and Blues Festival and Edinburgh International Festival</w:t>
      </w:r>
    </w:p>
    <w:p w14:paraId="5060EFE4" w14:textId="77777777" w:rsidR="00837AC5" w:rsidRDefault="00837AC5" w:rsidP="00837AC5">
      <w:pPr>
        <w:keepLines/>
        <w:jc w:val="both"/>
        <w:rPr>
          <w:rFonts w:ascii="Aptos" w:hAnsi="Aptos"/>
          <w:sz w:val="22"/>
          <w:szCs w:val="22"/>
        </w:rPr>
      </w:pPr>
    </w:p>
    <w:p w14:paraId="31DFE588" w14:textId="1F419B1A" w:rsidR="00837AC5" w:rsidRPr="00943F29" w:rsidRDefault="00837AC5" w:rsidP="00837AC5">
      <w:pPr>
        <w:keepLines/>
        <w:suppressAutoHyphens/>
        <w:jc w:val="both"/>
        <w:rPr>
          <w:rFonts w:ascii="Aptos" w:eastAsia="Aptos" w:hAnsi="Aptos" w:cs="Aptos"/>
          <w:sz w:val="22"/>
          <w:szCs w:val="22"/>
        </w:rPr>
      </w:pPr>
      <w:r w:rsidRPr="56466724">
        <w:rPr>
          <w:rFonts w:ascii="Aptos" w:hAnsi="Aptos"/>
          <w:sz w:val="22"/>
          <w:szCs w:val="22"/>
        </w:rPr>
        <w:t>Between</w:t>
      </w:r>
      <w:r w:rsidR="0051520A">
        <w:rPr>
          <w:rFonts w:ascii="Aptos" w:hAnsi="Aptos"/>
          <w:sz w:val="22"/>
          <w:szCs w:val="22"/>
        </w:rPr>
        <w:t xml:space="preserve"> </w:t>
      </w:r>
      <w:r w:rsidR="0051520A" w:rsidRPr="0051520A">
        <w:rPr>
          <w:rFonts w:ascii="Aptos" w:hAnsi="Aptos"/>
          <w:b/>
          <w:bCs/>
          <w:sz w:val="22"/>
          <w:szCs w:val="22"/>
        </w:rPr>
        <w:t>17</w:t>
      </w:r>
      <w:r w:rsidRPr="56466724">
        <w:rPr>
          <w:rFonts w:ascii="Aptos" w:hAnsi="Aptos"/>
          <w:b/>
          <w:bCs/>
          <w:sz w:val="22"/>
          <w:szCs w:val="22"/>
        </w:rPr>
        <w:t>-20 July</w:t>
      </w:r>
      <w:r w:rsidRPr="56466724">
        <w:rPr>
          <w:rFonts w:ascii="Aptos" w:hAnsi="Aptos"/>
          <w:sz w:val="22"/>
          <w:szCs w:val="22"/>
        </w:rPr>
        <w:t xml:space="preserve">, Polish bands and soloists </w:t>
      </w:r>
      <w:r w:rsidRPr="56466724">
        <w:rPr>
          <w:rFonts w:ascii="Aptos" w:eastAsia="Aptos" w:hAnsi="Aptos" w:cs="Aptos"/>
          <w:sz w:val="22"/>
          <w:szCs w:val="22"/>
        </w:rPr>
        <w:t xml:space="preserve">will appear at the Edinburgh Jazz and Blues Festival. Following this, </w:t>
      </w:r>
      <w:r w:rsidRPr="56466724">
        <w:rPr>
          <w:rFonts w:ascii="Aptos" w:hAnsi="Aptos"/>
          <w:sz w:val="22"/>
          <w:szCs w:val="22"/>
          <w:lang w:val="en-US"/>
        </w:rPr>
        <w:t xml:space="preserve">from </w:t>
      </w:r>
      <w:r w:rsidRPr="00F02A27">
        <w:rPr>
          <w:rFonts w:ascii="Aptos" w:hAnsi="Aptos"/>
          <w:b/>
          <w:bCs/>
          <w:sz w:val="22"/>
          <w:szCs w:val="22"/>
          <w:lang w:val="en-US"/>
        </w:rPr>
        <w:t>9</w:t>
      </w:r>
      <w:r w:rsidRPr="56466724">
        <w:rPr>
          <w:rFonts w:ascii="Aptos" w:hAnsi="Aptos"/>
          <w:b/>
          <w:bCs/>
          <w:sz w:val="22"/>
          <w:szCs w:val="22"/>
          <w:lang w:val="en-US"/>
        </w:rPr>
        <w:t xml:space="preserve">-18 August </w:t>
      </w:r>
      <w:r w:rsidRPr="56466724">
        <w:rPr>
          <w:rFonts w:ascii="Aptos" w:hAnsi="Aptos"/>
          <w:sz w:val="22"/>
          <w:szCs w:val="22"/>
          <w:lang w:val="en-US"/>
        </w:rPr>
        <w:t>at Edinburgh International Festival (in collaboration with</w:t>
      </w:r>
      <w:r w:rsidRPr="56466724">
        <w:rPr>
          <w:rFonts w:ascii="Aptos" w:hAnsi="Aptos"/>
          <w:b/>
          <w:bCs/>
          <w:sz w:val="22"/>
          <w:szCs w:val="22"/>
          <w:lang w:val="en-US"/>
        </w:rPr>
        <w:t xml:space="preserve"> </w:t>
      </w:r>
      <w:r w:rsidRPr="56466724">
        <w:rPr>
          <w:rFonts w:ascii="Aptos" w:hAnsi="Aptos"/>
          <w:sz w:val="22"/>
          <w:szCs w:val="22"/>
          <w:lang w:val="en-US"/>
        </w:rPr>
        <w:t xml:space="preserve">National Forum of Music and Polish Music Publishing House) there will be a series of concerts and events from Polish musicians, as well as pieces created by Polish composers and performed by British artists. </w:t>
      </w:r>
      <w:r w:rsidRPr="56466724">
        <w:rPr>
          <w:rFonts w:ascii="Aptos" w:eastAsia="Aptos" w:hAnsi="Aptos" w:cs="Aptos"/>
          <w:sz w:val="22"/>
          <w:szCs w:val="22"/>
        </w:rPr>
        <w:t>Full details</w:t>
      </w:r>
      <w:r w:rsidRPr="56466724">
        <w:rPr>
          <w:rFonts w:ascii="Aptos" w:eastAsia="Aptos" w:hAnsi="Aptos" w:cs="Aptos"/>
          <w:sz w:val="22"/>
          <w:szCs w:val="22"/>
          <w:lang w:val="en-US"/>
        </w:rPr>
        <w:t xml:space="preserve"> of the </w:t>
      </w:r>
      <w:proofErr w:type="spellStart"/>
      <w:r w:rsidRPr="56466724">
        <w:rPr>
          <w:rFonts w:ascii="Aptos" w:eastAsia="Aptos" w:hAnsi="Aptos" w:cs="Aptos"/>
          <w:sz w:val="22"/>
          <w:szCs w:val="22"/>
          <w:lang w:val="en-US"/>
        </w:rPr>
        <w:t>programme</w:t>
      </w:r>
      <w:proofErr w:type="spellEnd"/>
      <w:r w:rsidRPr="56466724">
        <w:rPr>
          <w:rFonts w:ascii="Aptos" w:eastAsia="Aptos" w:hAnsi="Aptos" w:cs="Aptos"/>
          <w:sz w:val="22"/>
          <w:szCs w:val="22"/>
          <w:lang w:val="en-US"/>
        </w:rPr>
        <w:t xml:space="preserve"> will be announced by the Edinburgh International Festival on 13</w:t>
      </w:r>
      <w:r w:rsidRPr="56466724">
        <w:rPr>
          <w:rFonts w:ascii="Aptos" w:eastAsia="Aptos" w:hAnsi="Aptos" w:cs="Aptos"/>
          <w:sz w:val="22"/>
          <w:szCs w:val="22"/>
          <w:vertAlign w:val="superscript"/>
          <w:lang w:val="en-US"/>
        </w:rPr>
        <w:t>th</w:t>
      </w:r>
      <w:r w:rsidRPr="56466724">
        <w:rPr>
          <w:rFonts w:ascii="Aptos" w:eastAsia="Aptos" w:hAnsi="Aptos" w:cs="Aptos"/>
          <w:sz w:val="22"/>
          <w:szCs w:val="22"/>
          <w:lang w:val="en-US"/>
        </w:rPr>
        <w:t xml:space="preserve"> March.</w:t>
      </w:r>
    </w:p>
    <w:p w14:paraId="757554DD" w14:textId="77777777" w:rsidR="00837AC5" w:rsidRDefault="00837AC5" w:rsidP="00837AC5">
      <w:pPr>
        <w:pStyle w:val="Podstawowyakapit"/>
        <w:keepLines/>
        <w:suppressAutoHyphens/>
        <w:spacing w:line="240" w:lineRule="auto"/>
        <w:jc w:val="both"/>
        <w:rPr>
          <w:rFonts w:ascii="Aptos" w:hAnsi="Aptos"/>
          <w:b/>
          <w:sz w:val="22"/>
          <w:szCs w:val="22"/>
          <w:lang w:val="en-US"/>
        </w:rPr>
      </w:pPr>
    </w:p>
    <w:p w14:paraId="3145A6E9" w14:textId="77777777" w:rsidR="00837AC5" w:rsidRPr="00D4156B" w:rsidRDefault="00837AC5" w:rsidP="00837AC5">
      <w:pPr>
        <w:pStyle w:val="Podstawowyakapit"/>
        <w:keepLines/>
        <w:suppressAutoHyphens/>
        <w:spacing w:line="240" w:lineRule="auto"/>
        <w:jc w:val="both"/>
        <w:rPr>
          <w:rFonts w:ascii="Aptos" w:hAnsi="Aptos"/>
          <w:b/>
          <w:sz w:val="22"/>
          <w:szCs w:val="22"/>
          <w:u w:val="single"/>
          <w:lang w:val="en-US"/>
        </w:rPr>
      </w:pPr>
      <w:r w:rsidRPr="36F182F3">
        <w:rPr>
          <w:rFonts w:ascii="Aptos" w:hAnsi="Aptos"/>
          <w:b/>
          <w:bCs/>
          <w:sz w:val="22"/>
          <w:szCs w:val="22"/>
          <w:u w:val="single"/>
          <w:lang w:val="en-US"/>
        </w:rPr>
        <w:t>Scotland and Poland: A Celebration</w:t>
      </w:r>
    </w:p>
    <w:p w14:paraId="5820FF9A" w14:textId="77777777" w:rsidR="00837AC5" w:rsidRDefault="00837AC5" w:rsidP="00837AC5">
      <w:pPr>
        <w:pStyle w:val="Podstawowyakapit"/>
        <w:keepLines/>
        <w:spacing w:line="240" w:lineRule="auto"/>
        <w:jc w:val="both"/>
        <w:rPr>
          <w:rFonts w:ascii="Aptos" w:hAnsi="Aptos"/>
          <w:sz w:val="22"/>
          <w:szCs w:val="22"/>
          <w:lang w:val="en-US"/>
        </w:rPr>
      </w:pPr>
    </w:p>
    <w:p w14:paraId="1C8C373A" w14:textId="03C0EAA3" w:rsidR="57E75666" w:rsidRDefault="57E75666" w:rsidP="5E33C643">
      <w:pPr>
        <w:jc w:val="both"/>
        <w:rPr>
          <w:rFonts w:ascii="Aptos" w:eastAsia="Aptos" w:hAnsi="Aptos" w:cs="Aptos"/>
          <w:color w:val="000000" w:themeColor="text1"/>
          <w:sz w:val="22"/>
          <w:szCs w:val="22"/>
        </w:rPr>
      </w:pPr>
      <w:r w:rsidRPr="5E33C643">
        <w:rPr>
          <w:rFonts w:ascii="Aptos" w:eastAsia="Aptos" w:hAnsi="Aptos" w:cs="Aptos"/>
          <w:color w:val="000000" w:themeColor="text1"/>
          <w:sz w:val="22"/>
          <w:szCs w:val="22"/>
        </w:rPr>
        <w:t xml:space="preserve">A live concert performance from the Royal Scottish National Orchestra (RSNO) at Glasgow Royal Concert Hall </w:t>
      </w:r>
      <w:r w:rsidRPr="5E33C643">
        <w:rPr>
          <w:rFonts w:ascii="Aptos" w:eastAsia="Aptos" w:hAnsi="Aptos" w:cs="Aptos"/>
          <w:sz w:val="22"/>
          <w:szCs w:val="22"/>
        </w:rPr>
        <w:t xml:space="preserve">on </w:t>
      </w:r>
      <w:r w:rsidRPr="5E33C643">
        <w:rPr>
          <w:rFonts w:ascii="Aptos" w:eastAsia="Aptos" w:hAnsi="Aptos" w:cs="Aptos"/>
          <w:b/>
          <w:bCs/>
          <w:sz w:val="22"/>
          <w:szCs w:val="22"/>
        </w:rPr>
        <w:t>25 October</w:t>
      </w:r>
      <w:r w:rsidRPr="5E33C643">
        <w:rPr>
          <w:rFonts w:ascii="Aptos" w:eastAsia="Aptos" w:hAnsi="Aptos" w:cs="Aptos"/>
          <w:color w:val="000000" w:themeColor="text1"/>
          <w:sz w:val="22"/>
          <w:szCs w:val="22"/>
        </w:rPr>
        <w:t xml:space="preserve"> will celebrate the cultural ties between Scotland and Poland. Links between Scotland and Poland date as far back as the mid-15</w:t>
      </w:r>
      <w:r w:rsidRPr="5E33C643">
        <w:rPr>
          <w:rFonts w:ascii="Aptos" w:eastAsia="Aptos" w:hAnsi="Aptos" w:cs="Aptos"/>
          <w:color w:val="000000" w:themeColor="text1"/>
          <w:sz w:val="22"/>
          <w:szCs w:val="22"/>
          <w:vertAlign w:val="superscript"/>
        </w:rPr>
        <w:t>th</w:t>
      </w:r>
      <w:r w:rsidRPr="5E33C643">
        <w:rPr>
          <w:rFonts w:ascii="Aptos" w:eastAsia="Aptos" w:hAnsi="Aptos" w:cs="Aptos"/>
          <w:color w:val="000000" w:themeColor="text1"/>
          <w:sz w:val="22"/>
          <w:szCs w:val="22"/>
        </w:rPr>
        <w:t xml:space="preserve"> century with Scots trading and settling in Poland. Today, there is a thriving Polish community to be found throughout Scotland.</w:t>
      </w:r>
    </w:p>
    <w:p w14:paraId="04FA9150" w14:textId="78D1070F" w:rsidR="00837AC5" w:rsidRPr="00AC2468" w:rsidRDefault="00D528F8" w:rsidP="5E33C643">
      <w:pPr>
        <w:pStyle w:val="Podstawowyakapit"/>
        <w:keepLines/>
        <w:suppressAutoHyphens/>
        <w:spacing w:line="240" w:lineRule="auto"/>
        <w:jc w:val="both"/>
        <w:rPr>
          <w:rFonts w:ascii="Aptos" w:hAnsi="Aptos"/>
          <w:sz w:val="22"/>
          <w:szCs w:val="22"/>
          <w:lang w:val="en-US"/>
        </w:rPr>
      </w:pPr>
      <w:commentRangeStart w:id="1"/>
      <w:r w:rsidRPr="5E33C643">
        <w:rPr>
          <w:rFonts w:ascii="Aptos" w:hAnsi="Aptos"/>
          <w:sz w:val="22"/>
          <w:szCs w:val="22"/>
          <w:lang w:val="en-US"/>
        </w:rPr>
        <w:t xml:space="preserve"> </w:t>
      </w:r>
      <w:r w:rsidR="00837AC5" w:rsidRPr="5E33C643">
        <w:rPr>
          <w:rFonts w:ascii="Aptos" w:hAnsi="Aptos"/>
          <w:sz w:val="22"/>
          <w:szCs w:val="22"/>
          <w:lang w:val="en-US"/>
        </w:rPr>
        <w:t xml:space="preserve"> </w:t>
      </w:r>
      <w:commentRangeEnd w:id="1"/>
      <w:r>
        <w:rPr>
          <w:rStyle w:val="Odwoaniedokomentarza"/>
        </w:rPr>
        <w:commentReference w:id="1"/>
      </w:r>
    </w:p>
    <w:p w14:paraId="325884ED" w14:textId="478877B5" w:rsidR="00837AC5" w:rsidRPr="00D4156B" w:rsidRDefault="00837AC5" w:rsidP="00837AC5">
      <w:pPr>
        <w:keepLines/>
        <w:suppressAutoHyphens/>
        <w:jc w:val="both"/>
        <w:rPr>
          <w:rFonts w:ascii="Aptos" w:hAnsi="Aptos"/>
          <w:b/>
          <w:sz w:val="22"/>
          <w:szCs w:val="22"/>
          <w:u w:val="single"/>
          <w:lang w:val="en-US"/>
        </w:rPr>
      </w:pPr>
      <w:r w:rsidRPr="36F182F3">
        <w:rPr>
          <w:rFonts w:ascii="Aptos" w:hAnsi="Aptos"/>
          <w:b/>
          <w:bCs/>
          <w:sz w:val="22"/>
          <w:szCs w:val="22"/>
          <w:u w:val="single"/>
          <w:lang w:val="en-US"/>
        </w:rPr>
        <w:t xml:space="preserve">London Sinfonietta at the Huddersfield International Contemporary Music Festival </w:t>
      </w:r>
    </w:p>
    <w:p w14:paraId="08F048F3" w14:textId="77777777" w:rsidR="00837AC5" w:rsidRDefault="00837AC5" w:rsidP="00837AC5">
      <w:pPr>
        <w:keepLines/>
        <w:jc w:val="both"/>
        <w:rPr>
          <w:rFonts w:ascii="Aptos" w:hAnsi="Aptos"/>
          <w:sz w:val="22"/>
          <w:szCs w:val="22"/>
          <w:lang w:val="en-US"/>
        </w:rPr>
      </w:pPr>
    </w:p>
    <w:p w14:paraId="052B4562" w14:textId="412B1362" w:rsidR="00837AC5" w:rsidRDefault="00837AC5" w:rsidP="00837AC5">
      <w:pPr>
        <w:keepLines/>
        <w:suppressAutoHyphens/>
        <w:jc w:val="both"/>
        <w:rPr>
          <w:rFonts w:ascii="Aptos" w:hAnsi="Aptos"/>
          <w:bCs/>
          <w:sz w:val="22"/>
          <w:szCs w:val="22"/>
        </w:rPr>
      </w:pPr>
      <w:r w:rsidRPr="00FF62BA">
        <w:rPr>
          <w:rFonts w:ascii="Aptos" w:hAnsi="Aptos"/>
          <w:bCs/>
          <w:sz w:val="22"/>
          <w:szCs w:val="22"/>
          <w:lang w:val="en-US"/>
        </w:rPr>
        <w:t xml:space="preserve">In </w:t>
      </w:r>
      <w:r w:rsidRPr="002B16C8">
        <w:rPr>
          <w:rFonts w:ascii="Aptos" w:hAnsi="Aptos"/>
          <w:b/>
          <w:sz w:val="22"/>
          <w:szCs w:val="22"/>
          <w:lang w:val="en-US"/>
        </w:rPr>
        <w:t>November</w:t>
      </w:r>
      <w:r w:rsidRPr="00FF62BA">
        <w:rPr>
          <w:rFonts w:ascii="Aptos" w:hAnsi="Aptos"/>
          <w:bCs/>
          <w:sz w:val="22"/>
          <w:szCs w:val="22"/>
          <w:lang w:val="en-US"/>
        </w:rPr>
        <w:t xml:space="preserve">, </w:t>
      </w:r>
      <w:r w:rsidRPr="00FF62BA">
        <w:rPr>
          <w:rFonts w:ascii="Aptos" w:hAnsi="Aptos"/>
          <w:bCs/>
          <w:sz w:val="22"/>
          <w:szCs w:val="22"/>
        </w:rPr>
        <w:t xml:space="preserve">in collaboration with the London Sinfonietta, </w:t>
      </w:r>
      <w:r w:rsidR="00040EED">
        <w:rPr>
          <w:rFonts w:ascii="Aptos" w:hAnsi="Aptos"/>
          <w:bCs/>
          <w:sz w:val="22"/>
          <w:szCs w:val="22"/>
        </w:rPr>
        <w:t xml:space="preserve">one of the world’s finest contemporary music ensembles, there will be </w:t>
      </w:r>
      <w:r w:rsidRPr="00FF62BA">
        <w:rPr>
          <w:rFonts w:ascii="Aptos" w:hAnsi="Aptos"/>
          <w:bCs/>
          <w:sz w:val="22"/>
          <w:szCs w:val="22"/>
        </w:rPr>
        <w:t xml:space="preserve">a programme at </w:t>
      </w:r>
      <w:r>
        <w:rPr>
          <w:rFonts w:ascii="Aptos" w:hAnsi="Aptos"/>
          <w:bCs/>
          <w:sz w:val="22"/>
          <w:szCs w:val="22"/>
        </w:rPr>
        <w:t xml:space="preserve">the festival </w:t>
      </w:r>
      <w:r w:rsidR="00040EED">
        <w:rPr>
          <w:rFonts w:ascii="Aptos" w:hAnsi="Aptos"/>
          <w:bCs/>
          <w:sz w:val="22"/>
          <w:szCs w:val="22"/>
        </w:rPr>
        <w:t xml:space="preserve">that </w:t>
      </w:r>
      <w:r>
        <w:rPr>
          <w:rFonts w:ascii="Aptos" w:hAnsi="Aptos"/>
          <w:bCs/>
          <w:sz w:val="22"/>
          <w:szCs w:val="22"/>
        </w:rPr>
        <w:t>celebrate</w:t>
      </w:r>
      <w:r w:rsidR="00040EED">
        <w:rPr>
          <w:rFonts w:ascii="Aptos" w:hAnsi="Aptos"/>
          <w:bCs/>
          <w:sz w:val="22"/>
          <w:szCs w:val="22"/>
        </w:rPr>
        <w:t>s</w:t>
      </w:r>
      <w:r w:rsidRPr="00FF62BA">
        <w:rPr>
          <w:rFonts w:ascii="Aptos" w:hAnsi="Aptos"/>
          <w:bCs/>
          <w:sz w:val="22"/>
          <w:szCs w:val="22"/>
        </w:rPr>
        <w:t xml:space="preserve"> the artistic relations between Poland and the United Kingdom.</w:t>
      </w:r>
    </w:p>
    <w:p w14:paraId="68116F6E" w14:textId="77777777" w:rsidR="00837AC5" w:rsidRDefault="00837AC5" w:rsidP="00837AC5">
      <w:pPr>
        <w:suppressAutoHyphens/>
        <w:rPr>
          <w:rFonts w:ascii="Aptos" w:hAnsi="Aptos"/>
          <w:b/>
          <w:sz w:val="22"/>
          <w:szCs w:val="22"/>
          <w:u w:val="single"/>
          <w:lang w:val="en-US"/>
        </w:rPr>
      </w:pPr>
    </w:p>
    <w:p w14:paraId="2C21D93E" w14:textId="77777777" w:rsidR="00861464" w:rsidRDefault="00861464" w:rsidP="00837AC5">
      <w:pPr>
        <w:suppressAutoHyphens/>
        <w:rPr>
          <w:rFonts w:ascii="Aptos" w:hAnsi="Aptos"/>
          <w:b/>
          <w:bCs/>
          <w:sz w:val="22"/>
          <w:szCs w:val="22"/>
          <w:u w:val="single"/>
          <w:lang w:val="en-US"/>
        </w:rPr>
      </w:pPr>
    </w:p>
    <w:p w14:paraId="428BE165" w14:textId="77777777" w:rsidR="00861464" w:rsidRDefault="00861464" w:rsidP="00837AC5">
      <w:pPr>
        <w:suppressAutoHyphens/>
        <w:rPr>
          <w:rFonts w:ascii="Aptos" w:hAnsi="Aptos"/>
          <w:b/>
          <w:bCs/>
          <w:sz w:val="22"/>
          <w:szCs w:val="22"/>
          <w:u w:val="single"/>
          <w:lang w:val="en-US"/>
        </w:rPr>
      </w:pPr>
    </w:p>
    <w:p w14:paraId="7DA4BF18" w14:textId="77777777" w:rsidR="00861464" w:rsidRDefault="00861464" w:rsidP="00837AC5">
      <w:pPr>
        <w:suppressAutoHyphens/>
        <w:rPr>
          <w:rFonts w:ascii="Aptos" w:hAnsi="Aptos"/>
          <w:b/>
          <w:bCs/>
          <w:sz w:val="22"/>
          <w:szCs w:val="22"/>
          <w:u w:val="single"/>
          <w:lang w:val="en-US"/>
        </w:rPr>
      </w:pPr>
    </w:p>
    <w:p w14:paraId="2FC5573D" w14:textId="77777777" w:rsidR="00861464" w:rsidRDefault="00861464" w:rsidP="00837AC5">
      <w:pPr>
        <w:suppressAutoHyphens/>
        <w:rPr>
          <w:rFonts w:ascii="Aptos" w:hAnsi="Aptos"/>
          <w:b/>
          <w:bCs/>
          <w:sz w:val="22"/>
          <w:szCs w:val="22"/>
          <w:u w:val="single"/>
          <w:lang w:val="en-US"/>
        </w:rPr>
      </w:pPr>
    </w:p>
    <w:p w14:paraId="7FECBCF4" w14:textId="3444001E" w:rsidR="00837AC5" w:rsidRPr="00D4156B" w:rsidRDefault="00837AC5" w:rsidP="00837AC5">
      <w:pPr>
        <w:suppressAutoHyphens/>
        <w:rPr>
          <w:rFonts w:ascii="Aptos" w:hAnsi="Aptos"/>
          <w:b/>
          <w:sz w:val="22"/>
          <w:szCs w:val="22"/>
          <w:u w:val="single"/>
          <w:lang w:val="en-US"/>
        </w:rPr>
      </w:pPr>
      <w:r w:rsidRPr="36F182F3">
        <w:rPr>
          <w:rFonts w:ascii="Aptos" w:hAnsi="Aptos"/>
          <w:b/>
          <w:bCs/>
          <w:sz w:val="22"/>
          <w:szCs w:val="22"/>
          <w:u w:val="single"/>
          <w:lang w:val="en-US"/>
        </w:rPr>
        <w:t>Polish presence at the EFG London Jazz Festival</w:t>
      </w:r>
    </w:p>
    <w:p w14:paraId="3819CF5B" w14:textId="77777777" w:rsidR="00837AC5" w:rsidRDefault="00837AC5" w:rsidP="00837AC5">
      <w:pPr>
        <w:jc w:val="both"/>
        <w:rPr>
          <w:rFonts w:ascii="Aptos" w:hAnsi="Aptos"/>
          <w:sz w:val="22"/>
          <w:szCs w:val="22"/>
          <w:lang w:val="en-US"/>
        </w:rPr>
      </w:pPr>
    </w:p>
    <w:p w14:paraId="5134B37E" w14:textId="60B6A348" w:rsidR="00837AC5" w:rsidRPr="00FF62BA" w:rsidRDefault="00837AC5" w:rsidP="00837AC5">
      <w:pPr>
        <w:suppressAutoHyphens/>
        <w:jc w:val="both"/>
        <w:rPr>
          <w:rFonts w:ascii="Aptos" w:hAnsi="Aptos"/>
          <w:bCs/>
          <w:sz w:val="22"/>
          <w:szCs w:val="22"/>
        </w:rPr>
      </w:pPr>
      <w:r w:rsidRPr="3AACCA42">
        <w:rPr>
          <w:rFonts w:ascii="Aptos" w:hAnsi="Aptos"/>
          <w:sz w:val="22"/>
          <w:szCs w:val="22"/>
          <w:lang w:val="en-US"/>
        </w:rPr>
        <w:t xml:space="preserve">Between </w:t>
      </w:r>
      <w:r w:rsidR="0051520A" w:rsidRPr="0051520A">
        <w:rPr>
          <w:rFonts w:ascii="Aptos" w:hAnsi="Aptos"/>
          <w:b/>
          <w:bCs/>
          <w:sz w:val="22"/>
          <w:szCs w:val="22"/>
          <w:lang w:val="en-US"/>
        </w:rPr>
        <w:t>15-16</w:t>
      </w:r>
      <w:r w:rsidRPr="3AACCA42">
        <w:rPr>
          <w:rFonts w:ascii="Aptos" w:hAnsi="Aptos"/>
          <w:b/>
          <w:bCs/>
          <w:sz w:val="22"/>
          <w:szCs w:val="22"/>
          <w:lang w:val="en-US"/>
        </w:rPr>
        <w:t xml:space="preserve"> November, </w:t>
      </w:r>
      <w:r w:rsidRPr="3AACCA42">
        <w:rPr>
          <w:rFonts w:ascii="Aptos" w:hAnsi="Aptos"/>
          <w:sz w:val="22"/>
          <w:szCs w:val="22"/>
          <w:lang w:val="en-US"/>
        </w:rPr>
        <w:t>i</w:t>
      </w:r>
      <w:r w:rsidRPr="3AACCA42">
        <w:rPr>
          <w:rFonts w:ascii="Aptos" w:hAnsi="Aptos"/>
          <w:sz w:val="22"/>
          <w:szCs w:val="22"/>
        </w:rPr>
        <w:t>n</w:t>
      </w:r>
      <w:r w:rsidRPr="3AACCA42">
        <w:rPr>
          <w:rFonts w:ascii="Aptos" w:hAnsi="Aptos"/>
          <w:b/>
          <w:bCs/>
          <w:sz w:val="22"/>
          <w:szCs w:val="22"/>
        </w:rPr>
        <w:t xml:space="preserve"> </w:t>
      </w:r>
      <w:r w:rsidRPr="3AACCA42">
        <w:rPr>
          <w:rFonts w:ascii="Aptos" w:hAnsi="Aptos"/>
          <w:sz w:val="22"/>
          <w:szCs w:val="22"/>
        </w:rPr>
        <w:t>collaboration with Serious, London's leading promoter of contemporary music, this year's EFG London Jazz Festival will showcase a broad presentation of Polish jazz. The festival will feature a project aimed at fostering cooperation between Polish artists and a UK headliner, along with a series of smaller events highlighting emerging Polish talent on various stages and jazz clubs across London. Few weeks before the festival, on September 28, a special event will take place in collaboration with the organizers of the EFG London Jazz Festival.</w:t>
      </w:r>
    </w:p>
    <w:p w14:paraId="6DD6D604" w14:textId="77777777" w:rsidR="00837AC5" w:rsidRPr="00FF62BA" w:rsidRDefault="00837AC5" w:rsidP="00837AC5">
      <w:pPr>
        <w:suppressAutoHyphens/>
        <w:jc w:val="both"/>
        <w:rPr>
          <w:rFonts w:ascii="Aptos" w:hAnsi="Aptos"/>
          <w:bCs/>
          <w:sz w:val="22"/>
          <w:szCs w:val="22"/>
        </w:rPr>
      </w:pPr>
    </w:p>
    <w:p w14:paraId="65DD5136" w14:textId="77777777" w:rsidR="00837AC5" w:rsidRPr="00392AC7" w:rsidRDefault="00837AC5" w:rsidP="00837AC5">
      <w:pPr>
        <w:suppressAutoHyphens/>
        <w:jc w:val="both"/>
        <w:rPr>
          <w:rFonts w:ascii="Aptos" w:hAnsi="Aptos"/>
          <w:b/>
          <w:sz w:val="22"/>
          <w:szCs w:val="22"/>
        </w:rPr>
      </w:pPr>
      <w:r w:rsidRPr="00392AC7">
        <w:rPr>
          <w:rFonts w:ascii="Aptos" w:hAnsi="Aptos"/>
          <w:b/>
          <w:sz w:val="22"/>
          <w:szCs w:val="22"/>
        </w:rPr>
        <w:t>THEATRE</w:t>
      </w:r>
    </w:p>
    <w:p w14:paraId="768164E6" w14:textId="77777777" w:rsidR="00837AC5" w:rsidRPr="00FF62BA" w:rsidRDefault="00837AC5" w:rsidP="00837AC5">
      <w:pPr>
        <w:suppressAutoHyphens/>
        <w:jc w:val="both"/>
        <w:rPr>
          <w:rFonts w:ascii="Aptos" w:hAnsi="Aptos"/>
          <w:b/>
          <w:sz w:val="22"/>
          <w:szCs w:val="22"/>
          <w:u w:val="single"/>
        </w:rPr>
      </w:pPr>
    </w:p>
    <w:p w14:paraId="5D08B50D" w14:textId="77777777" w:rsidR="00837AC5" w:rsidRPr="00D4156B" w:rsidRDefault="00837AC5" w:rsidP="00837AC5">
      <w:pPr>
        <w:suppressAutoHyphens/>
        <w:jc w:val="both"/>
        <w:rPr>
          <w:rFonts w:ascii="Aptos" w:hAnsi="Aptos"/>
          <w:b/>
          <w:sz w:val="22"/>
          <w:szCs w:val="22"/>
          <w:u w:val="single"/>
          <w:lang w:val="en-US"/>
        </w:rPr>
      </w:pPr>
      <w:r w:rsidRPr="36F182F3">
        <w:rPr>
          <w:rFonts w:ascii="Aptos" w:hAnsi="Aptos"/>
          <w:b/>
          <w:bCs/>
          <w:sz w:val="22"/>
          <w:szCs w:val="22"/>
          <w:u w:val="single"/>
          <w:lang w:val="en-US"/>
        </w:rPr>
        <w:t>Outdoor Polish Theatre Festival</w:t>
      </w:r>
    </w:p>
    <w:p w14:paraId="3216AA56" w14:textId="77777777" w:rsidR="00837AC5" w:rsidRDefault="00837AC5" w:rsidP="00837AC5">
      <w:pPr>
        <w:jc w:val="both"/>
        <w:rPr>
          <w:rFonts w:ascii="Aptos" w:hAnsi="Aptos"/>
          <w:sz w:val="22"/>
          <w:szCs w:val="22"/>
          <w:lang w:val="en-US"/>
        </w:rPr>
      </w:pPr>
    </w:p>
    <w:p w14:paraId="2A916D53" w14:textId="44FFE5CC" w:rsidR="00837AC5" w:rsidRPr="00FF62BA" w:rsidRDefault="00837AC5" w:rsidP="00837AC5">
      <w:pPr>
        <w:suppressAutoHyphens/>
        <w:jc w:val="both"/>
        <w:rPr>
          <w:rFonts w:ascii="Aptos" w:hAnsi="Aptos"/>
          <w:sz w:val="22"/>
          <w:szCs w:val="22"/>
        </w:rPr>
      </w:pPr>
      <w:r w:rsidRPr="3AACCA42">
        <w:rPr>
          <w:rFonts w:ascii="Aptos" w:hAnsi="Aptos"/>
          <w:sz w:val="22"/>
          <w:szCs w:val="22"/>
          <w:lang w:val="en-US"/>
        </w:rPr>
        <w:t xml:space="preserve">From </w:t>
      </w:r>
      <w:r w:rsidRPr="3AACCA42">
        <w:rPr>
          <w:rFonts w:ascii="Aptos" w:hAnsi="Aptos"/>
          <w:b/>
          <w:bCs/>
          <w:sz w:val="22"/>
          <w:szCs w:val="22"/>
          <w:lang w:val="en-US"/>
        </w:rPr>
        <w:t xml:space="preserve">5-2 September </w:t>
      </w:r>
      <w:r w:rsidRPr="3AACCA42">
        <w:rPr>
          <w:rFonts w:ascii="Aptos" w:hAnsi="Aptos"/>
          <w:sz w:val="22"/>
          <w:szCs w:val="22"/>
        </w:rPr>
        <w:t>Watermans Arts Centre (WAC) in West London, supported by Arts Council England and local authorities, is set to host the Outdoor Polish Theatre Festival in 2025. This festival will feature 16 performances by eight Polish theatre companies over consecutive weekends in September (Friday, Saturday, Sunday). Performers include </w:t>
      </w:r>
      <w:proofErr w:type="spellStart"/>
      <w:r w:rsidRPr="3AACCA42">
        <w:rPr>
          <w:rFonts w:ascii="Aptos" w:hAnsi="Aptos"/>
          <w:sz w:val="22"/>
          <w:szCs w:val="22"/>
        </w:rPr>
        <w:t>Teatr</w:t>
      </w:r>
      <w:proofErr w:type="spellEnd"/>
      <w:r w:rsidRPr="3AACCA42">
        <w:rPr>
          <w:rFonts w:ascii="Aptos" w:hAnsi="Aptos"/>
          <w:sz w:val="22"/>
          <w:szCs w:val="22"/>
        </w:rPr>
        <w:t xml:space="preserve"> Studio, </w:t>
      </w:r>
      <w:proofErr w:type="spellStart"/>
      <w:r w:rsidRPr="3AACCA42">
        <w:rPr>
          <w:rFonts w:ascii="Aptos" w:hAnsi="Aptos"/>
          <w:sz w:val="22"/>
          <w:szCs w:val="22"/>
        </w:rPr>
        <w:t>Teatr</w:t>
      </w:r>
      <w:proofErr w:type="spellEnd"/>
      <w:r w:rsidRPr="3AACCA42">
        <w:rPr>
          <w:rFonts w:ascii="Aptos" w:hAnsi="Aptos"/>
          <w:sz w:val="22"/>
          <w:szCs w:val="22"/>
        </w:rPr>
        <w:t xml:space="preserve"> </w:t>
      </w:r>
      <w:proofErr w:type="spellStart"/>
      <w:r w:rsidRPr="3AACCA42">
        <w:rPr>
          <w:rFonts w:ascii="Aptos" w:hAnsi="Aptos"/>
          <w:sz w:val="22"/>
          <w:szCs w:val="22"/>
        </w:rPr>
        <w:t>Ósmego</w:t>
      </w:r>
      <w:proofErr w:type="spellEnd"/>
      <w:r w:rsidRPr="3AACCA42">
        <w:rPr>
          <w:rFonts w:ascii="Aptos" w:hAnsi="Aptos"/>
          <w:sz w:val="22"/>
          <w:szCs w:val="22"/>
        </w:rPr>
        <w:t xml:space="preserve"> </w:t>
      </w:r>
      <w:proofErr w:type="spellStart"/>
      <w:r w:rsidRPr="3AACCA42">
        <w:rPr>
          <w:rFonts w:ascii="Aptos" w:hAnsi="Aptos"/>
          <w:sz w:val="22"/>
          <w:szCs w:val="22"/>
        </w:rPr>
        <w:t>Dnia</w:t>
      </w:r>
      <w:proofErr w:type="spellEnd"/>
      <w:r w:rsidRPr="3AACCA42">
        <w:rPr>
          <w:rFonts w:ascii="Aptos" w:hAnsi="Aptos"/>
          <w:sz w:val="22"/>
          <w:szCs w:val="22"/>
        </w:rPr>
        <w:t>, </w:t>
      </w:r>
      <w:proofErr w:type="spellStart"/>
      <w:r w:rsidRPr="3AACCA42">
        <w:rPr>
          <w:rFonts w:ascii="Aptos" w:hAnsi="Aptos"/>
          <w:sz w:val="22"/>
          <w:szCs w:val="22"/>
        </w:rPr>
        <w:t>Teatr</w:t>
      </w:r>
      <w:proofErr w:type="spellEnd"/>
      <w:r w:rsidRPr="3AACCA42">
        <w:rPr>
          <w:rFonts w:ascii="Aptos" w:hAnsi="Aptos"/>
          <w:sz w:val="22"/>
          <w:szCs w:val="22"/>
        </w:rPr>
        <w:t xml:space="preserve"> </w:t>
      </w:r>
      <w:proofErr w:type="spellStart"/>
      <w:r w:rsidRPr="3AACCA42">
        <w:rPr>
          <w:rFonts w:ascii="Aptos" w:hAnsi="Aptos"/>
          <w:sz w:val="22"/>
          <w:szCs w:val="22"/>
        </w:rPr>
        <w:t>Biuro</w:t>
      </w:r>
      <w:proofErr w:type="spellEnd"/>
      <w:r w:rsidRPr="3AACCA42">
        <w:rPr>
          <w:rFonts w:ascii="Aptos" w:hAnsi="Aptos"/>
          <w:sz w:val="22"/>
          <w:szCs w:val="22"/>
        </w:rPr>
        <w:t xml:space="preserve"> </w:t>
      </w:r>
      <w:proofErr w:type="spellStart"/>
      <w:r w:rsidRPr="3AACCA42">
        <w:rPr>
          <w:rFonts w:ascii="Aptos" w:hAnsi="Aptos"/>
          <w:sz w:val="22"/>
          <w:szCs w:val="22"/>
        </w:rPr>
        <w:t>Podróży</w:t>
      </w:r>
      <w:proofErr w:type="spellEnd"/>
      <w:r w:rsidRPr="3AACCA42">
        <w:rPr>
          <w:rFonts w:ascii="Aptos" w:hAnsi="Aptos"/>
          <w:sz w:val="22"/>
          <w:szCs w:val="22"/>
        </w:rPr>
        <w:t>, and </w:t>
      </w:r>
      <w:proofErr w:type="spellStart"/>
      <w:r w:rsidRPr="3AACCA42">
        <w:rPr>
          <w:rFonts w:ascii="Aptos" w:hAnsi="Aptos"/>
          <w:sz w:val="22"/>
          <w:szCs w:val="22"/>
        </w:rPr>
        <w:t>Teatr</w:t>
      </w:r>
      <w:proofErr w:type="spellEnd"/>
      <w:r w:rsidRPr="3AACCA42">
        <w:rPr>
          <w:rFonts w:ascii="Aptos" w:hAnsi="Aptos"/>
          <w:sz w:val="22"/>
          <w:szCs w:val="22"/>
        </w:rPr>
        <w:t xml:space="preserve"> KTO, and the festival is curated by Jan Lennox. Admission to all performances is free.</w:t>
      </w:r>
    </w:p>
    <w:p w14:paraId="281BD8F4" w14:textId="77777777" w:rsidR="00837AC5" w:rsidRDefault="00837AC5" w:rsidP="00837AC5">
      <w:pPr>
        <w:suppressAutoHyphens/>
        <w:jc w:val="both"/>
        <w:rPr>
          <w:rFonts w:ascii="Aptos" w:hAnsi="Aptos"/>
          <w:b/>
          <w:sz w:val="22"/>
          <w:szCs w:val="22"/>
          <w:u w:val="single"/>
          <w:lang w:val="en-US"/>
        </w:rPr>
      </w:pPr>
    </w:p>
    <w:p w14:paraId="4F5ECD46" w14:textId="77777777" w:rsidR="00837AC5" w:rsidRPr="00392AC7" w:rsidRDefault="00837AC5" w:rsidP="00837AC5">
      <w:pPr>
        <w:suppressAutoHyphens/>
        <w:jc w:val="both"/>
        <w:rPr>
          <w:rFonts w:ascii="Aptos" w:hAnsi="Aptos"/>
          <w:b/>
          <w:sz w:val="22"/>
          <w:szCs w:val="22"/>
          <w:lang w:val="en-US"/>
        </w:rPr>
      </w:pPr>
      <w:r w:rsidRPr="00392AC7">
        <w:rPr>
          <w:rFonts w:ascii="Aptos" w:hAnsi="Aptos"/>
          <w:b/>
          <w:sz w:val="22"/>
          <w:szCs w:val="22"/>
          <w:lang w:val="en-US"/>
        </w:rPr>
        <w:t>ART</w:t>
      </w:r>
      <w:r>
        <w:rPr>
          <w:rFonts w:ascii="Aptos" w:hAnsi="Aptos"/>
          <w:b/>
          <w:sz w:val="22"/>
          <w:szCs w:val="22"/>
          <w:lang w:val="en-US"/>
        </w:rPr>
        <w:t xml:space="preserve">, </w:t>
      </w:r>
      <w:r w:rsidRPr="00392AC7">
        <w:rPr>
          <w:rFonts w:ascii="Aptos" w:hAnsi="Aptos"/>
          <w:b/>
          <w:sz w:val="22"/>
          <w:szCs w:val="22"/>
          <w:lang w:val="en-US"/>
        </w:rPr>
        <w:t>DESIGN</w:t>
      </w:r>
      <w:r>
        <w:rPr>
          <w:rFonts w:ascii="Aptos" w:hAnsi="Aptos"/>
          <w:b/>
          <w:sz w:val="22"/>
          <w:szCs w:val="22"/>
          <w:lang w:val="en-US"/>
        </w:rPr>
        <w:t>, PHOTOGRAPHY</w:t>
      </w:r>
    </w:p>
    <w:p w14:paraId="02F5DEF5" w14:textId="77777777" w:rsidR="00837AC5" w:rsidRPr="00FF62BA" w:rsidRDefault="00837AC5" w:rsidP="00837AC5">
      <w:pPr>
        <w:suppressAutoHyphens/>
        <w:jc w:val="both"/>
        <w:rPr>
          <w:rFonts w:ascii="Aptos" w:hAnsi="Aptos"/>
          <w:b/>
          <w:sz w:val="22"/>
          <w:szCs w:val="22"/>
          <w:lang w:val="en-US"/>
        </w:rPr>
      </w:pPr>
    </w:p>
    <w:p w14:paraId="2D771F64" w14:textId="77777777" w:rsidR="00837AC5" w:rsidRPr="00D4156B" w:rsidRDefault="00837AC5" w:rsidP="00837AC5">
      <w:pPr>
        <w:rPr>
          <w:rFonts w:ascii="Aptos" w:eastAsia="Aptos" w:hAnsi="Aptos" w:cs="Aptos"/>
          <w:b/>
          <w:bCs/>
          <w:sz w:val="22"/>
          <w:szCs w:val="22"/>
          <w:u w:val="single"/>
          <w:lang w:val="en-US"/>
        </w:rPr>
      </w:pPr>
      <w:proofErr w:type="spellStart"/>
      <w:r w:rsidRPr="36F182F3">
        <w:rPr>
          <w:rFonts w:ascii="Aptos" w:eastAsia="Aptos" w:hAnsi="Aptos" w:cs="Aptos"/>
          <w:b/>
          <w:bCs/>
          <w:sz w:val="22"/>
          <w:szCs w:val="22"/>
          <w:u w:val="single"/>
          <w:lang w:val="en-US"/>
        </w:rPr>
        <w:t>Stanisław</w:t>
      </w:r>
      <w:proofErr w:type="spellEnd"/>
      <w:r w:rsidRPr="36F182F3">
        <w:rPr>
          <w:rFonts w:ascii="Aptos" w:eastAsia="Aptos" w:hAnsi="Aptos" w:cs="Aptos"/>
          <w:b/>
          <w:bCs/>
          <w:sz w:val="22"/>
          <w:szCs w:val="22"/>
          <w:u w:val="single"/>
          <w:lang w:val="en-US"/>
        </w:rPr>
        <w:t xml:space="preserve"> </w:t>
      </w:r>
      <w:proofErr w:type="spellStart"/>
      <w:r w:rsidRPr="36F182F3">
        <w:rPr>
          <w:rFonts w:ascii="Aptos" w:eastAsia="Aptos" w:hAnsi="Aptos" w:cs="Aptos"/>
          <w:b/>
          <w:bCs/>
          <w:sz w:val="22"/>
          <w:szCs w:val="22"/>
          <w:u w:val="single"/>
          <w:lang w:val="en-US"/>
        </w:rPr>
        <w:t>Wyspiański</w:t>
      </w:r>
      <w:proofErr w:type="spellEnd"/>
      <w:r w:rsidRPr="36F182F3">
        <w:rPr>
          <w:rFonts w:ascii="Aptos" w:eastAsia="Aptos" w:hAnsi="Aptos" w:cs="Aptos"/>
          <w:b/>
          <w:bCs/>
          <w:sz w:val="22"/>
          <w:szCs w:val="22"/>
          <w:u w:val="single"/>
          <w:lang w:val="en-US"/>
        </w:rPr>
        <w:t xml:space="preserve"> Portraits Display</w:t>
      </w:r>
    </w:p>
    <w:p w14:paraId="4DFC169F" w14:textId="77777777" w:rsidR="00837AC5" w:rsidRDefault="00837AC5" w:rsidP="00837AC5">
      <w:pPr>
        <w:jc w:val="both"/>
        <w:rPr>
          <w:rFonts w:ascii="Aptos" w:eastAsia="Aptos" w:hAnsi="Aptos" w:cs="Aptos"/>
          <w:sz w:val="22"/>
          <w:szCs w:val="22"/>
          <w:lang w:val="en-US"/>
        </w:rPr>
      </w:pPr>
    </w:p>
    <w:p w14:paraId="5AFCB3B1" w14:textId="77777777" w:rsidR="00837AC5" w:rsidRDefault="00837AC5" w:rsidP="00837AC5">
      <w:pPr>
        <w:suppressAutoHyphens/>
        <w:jc w:val="both"/>
        <w:rPr>
          <w:rFonts w:ascii="Aptos" w:eastAsia="Aptos" w:hAnsi="Aptos" w:cs="Aptos"/>
          <w:sz w:val="22"/>
          <w:szCs w:val="22"/>
        </w:rPr>
      </w:pPr>
      <w:r>
        <w:rPr>
          <w:rFonts w:ascii="Aptos" w:eastAsia="Aptos" w:hAnsi="Aptos" w:cs="Aptos"/>
          <w:sz w:val="22"/>
          <w:szCs w:val="22"/>
          <w:lang w:val="en-US"/>
        </w:rPr>
        <w:t xml:space="preserve">From </w:t>
      </w:r>
      <w:r w:rsidRPr="00F32FDA">
        <w:rPr>
          <w:rFonts w:ascii="Aptos" w:eastAsia="Aptos" w:hAnsi="Aptos" w:cs="Aptos"/>
          <w:b/>
          <w:bCs/>
          <w:sz w:val="22"/>
          <w:szCs w:val="22"/>
          <w:lang w:val="en-US"/>
        </w:rPr>
        <w:t>27 March – 13 July</w:t>
      </w:r>
      <w:r>
        <w:rPr>
          <w:rFonts w:ascii="Aptos" w:eastAsia="Aptos" w:hAnsi="Aptos" w:cs="Aptos"/>
          <w:sz w:val="22"/>
          <w:szCs w:val="22"/>
          <w:lang w:val="en-US"/>
        </w:rPr>
        <w:t xml:space="preserve">, </w:t>
      </w:r>
      <w:r>
        <w:rPr>
          <w:rFonts w:ascii="Aptos" w:eastAsia="Aptos" w:hAnsi="Aptos" w:cs="Aptos"/>
          <w:sz w:val="22"/>
          <w:szCs w:val="22"/>
        </w:rPr>
        <w:t>f</w:t>
      </w:r>
      <w:r w:rsidRPr="00F32FDA">
        <w:rPr>
          <w:rFonts w:ascii="Aptos" w:eastAsia="Aptos" w:hAnsi="Aptos" w:cs="Aptos"/>
          <w:sz w:val="22"/>
          <w:szCs w:val="22"/>
        </w:rPr>
        <w:t xml:space="preserve">or the first time in the UK, 16 of </w:t>
      </w:r>
      <w:proofErr w:type="spellStart"/>
      <w:r w:rsidRPr="00F32FDA">
        <w:rPr>
          <w:rFonts w:ascii="Aptos" w:eastAsia="Aptos" w:hAnsi="Aptos" w:cs="Aptos"/>
          <w:sz w:val="22"/>
          <w:szCs w:val="22"/>
        </w:rPr>
        <w:t>Stanisław</w:t>
      </w:r>
      <w:proofErr w:type="spellEnd"/>
      <w:r w:rsidRPr="00F32FDA">
        <w:rPr>
          <w:rFonts w:ascii="Aptos" w:eastAsia="Aptos" w:hAnsi="Aptos" w:cs="Aptos"/>
          <w:sz w:val="22"/>
          <w:szCs w:val="22"/>
        </w:rPr>
        <w:t xml:space="preserve"> </w:t>
      </w:r>
      <w:proofErr w:type="spellStart"/>
      <w:r w:rsidRPr="00F32FDA">
        <w:rPr>
          <w:rFonts w:ascii="Aptos" w:eastAsia="Aptos" w:hAnsi="Aptos" w:cs="Aptos"/>
          <w:sz w:val="22"/>
          <w:szCs w:val="22"/>
        </w:rPr>
        <w:t>Wyspiański’s</w:t>
      </w:r>
      <w:proofErr w:type="spellEnd"/>
      <w:r w:rsidRPr="00F32FDA">
        <w:rPr>
          <w:rFonts w:ascii="Aptos" w:eastAsia="Aptos" w:hAnsi="Aptos" w:cs="Aptos"/>
          <w:sz w:val="22"/>
          <w:szCs w:val="22"/>
        </w:rPr>
        <w:t xml:space="preserve"> most admired portraits, many never seen outside Poland, will be displayed at the National Portrait Gallery. </w:t>
      </w:r>
      <w:proofErr w:type="spellStart"/>
      <w:r w:rsidRPr="00F32FDA">
        <w:rPr>
          <w:rFonts w:ascii="Aptos" w:eastAsia="Aptos" w:hAnsi="Aptos" w:cs="Aptos"/>
          <w:sz w:val="22"/>
          <w:szCs w:val="22"/>
        </w:rPr>
        <w:t>Wyspiański</w:t>
      </w:r>
      <w:proofErr w:type="spellEnd"/>
      <w:r w:rsidRPr="00F32FDA">
        <w:rPr>
          <w:rFonts w:ascii="Aptos" w:eastAsia="Aptos" w:hAnsi="Aptos" w:cs="Aptos"/>
          <w:sz w:val="22"/>
          <w:szCs w:val="22"/>
        </w:rPr>
        <w:t xml:space="preserve"> (1869-1907), a pivotal figure in Poland’s visual culture, was a leading artist in the modernist movement, Young Poland. This movement, based in Kraków, sought to create a new national art rooted in folk traditions, playing a crucial role in Poland's path to independence in 1918.</w:t>
      </w:r>
      <w:r>
        <w:rPr>
          <w:rFonts w:ascii="Aptos" w:eastAsia="Aptos" w:hAnsi="Aptos" w:cs="Aptos"/>
          <w:sz w:val="22"/>
          <w:szCs w:val="22"/>
        </w:rPr>
        <w:t xml:space="preserve"> </w:t>
      </w:r>
      <w:r w:rsidRPr="00F32FDA">
        <w:rPr>
          <w:rFonts w:ascii="Aptos" w:eastAsia="Aptos" w:hAnsi="Aptos" w:cs="Aptos"/>
          <w:sz w:val="22"/>
          <w:szCs w:val="22"/>
        </w:rPr>
        <w:t xml:space="preserve">The exhibition celebrates </w:t>
      </w:r>
      <w:proofErr w:type="spellStart"/>
      <w:r w:rsidRPr="00F32FDA">
        <w:rPr>
          <w:rFonts w:ascii="Aptos" w:eastAsia="Aptos" w:hAnsi="Aptos" w:cs="Aptos"/>
          <w:sz w:val="22"/>
          <w:szCs w:val="22"/>
        </w:rPr>
        <w:t>Wyspiański</w:t>
      </w:r>
      <w:proofErr w:type="spellEnd"/>
      <w:r w:rsidRPr="00F32FDA">
        <w:rPr>
          <w:rFonts w:ascii="Aptos" w:eastAsia="Aptos" w:hAnsi="Aptos" w:cs="Aptos"/>
          <w:sz w:val="22"/>
          <w:szCs w:val="22"/>
        </w:rPr>
        <w:t xml:space="preserve"> as a painter, designer, poet, and originator of modern </w:t>
      </w:r>
    </w:p>
    <w:p w14:paraId="2B8676A7" w14:textId="77777777" w:rsidR="00837AC5" w:rsidRDefault="00837AC5" w:rsidP="00837AC5">
      <w:pPr>
        <w:suppressAutoHyphens/>
        <w:jc w:val="both"/>
        <w:rPr>
          <w:rFonts w:ascii="Aptos" w:eastAsia="Aptos" w:hAnsi="Aptos" w:cs="Aptos"/>
          <w:sz w:val="22"/>
          <w:szCs w:val="22"/>
        </w:rPr>
      </w:pPr>
    </w:p>
    <w:p w14:paraId="6082A6FA" w14:textId="77777777" w:rsidR="00837AC5" w:rsidRDefault="00837AC5" w:rsidP="00837AC5">
      <w:pPr>
        <w:suppressAutoHyphens/>
        <w:jc w:val="both"/>
        <w:rPr>
          <w:rFonts w:ascii="Aptos" w:eastAsia="Aptos" w:hAnsi="Aptos" w:cs="Aptos"/>
          <w:sz w:val="22"/>
          <w:szCs w:val="22"/>
        </w:rPr>
      </w:pPr>
      <w:r w:rsidRPr="00F32FDA">
        <w:rPr>
          <w:rFonts w:ascii="Aptos" w:eastAsia="Aptos" w:hAnsi="Aptos" w:cs="Aptos"/>
          <w:sz w:val="22"/>
          <w:szCs w:val="22"/>
        </w:rPr>
        <w:t xml:space="preserve">Polish theatre. His portraits are known for their bold </w:t>
      </w:r>
      <w:r>
        <w:rPr>
          <w:rFonts w:ascii="Aptos" w:eastAsia="Aptos" w:hAnsi="Aptos" w:cs="Aptos"/>
          <w:sz w:val="22"/>
          <w:szCs w:val="22"/>
        </w:rPr>
        <w:t>colours</w:t>
      </w:r>
      <w:r w:rsidRPr="00F32FDA">
        <w:rPr>
          <w:rFonts w:ascii="Aptos" w:eastAsia="Aptos" w:hAnsi="Aptos" w:cs="Aptos"/>
          <w:sz w:val="22"/>
          <w:szCs w:val="22"/>
        </w:rPr>
        <w:t xml:space="preserve"> and emphatic lines, with figures either pressed tight against the picture plane or leaning away at sharp angles.</w:t>
      </w:r>
    </w:p>
    <w:p w14:paraId="0F4CBB83" w14:textId="77777777" w:rsidR="00837AC5" w:rsidRDefault="00837AC5" w:rsidP="00837AC5">
      <w:pPr>
        <w:suppressAutoHyphens/>
        <w:jc w:val="both"/>
        <w:rPr>
          <w:rFonts w:ascii="Aptos" w:eastAsia="Aptos" w:hAnsi="Aptos" w:cs="Aptos"/>
          <w:sz w:val="22"/>
          <w:szCs w:val="22"/>
        </w:rPr>
      </w:pPr>
    </w:p>
    <w:p w14:paraId="0DC23948" w14:textId="11FF7A11" w:rsidR="00837AC5" w:rsidRPr="00F32FDA" w:rsidRDefault="00837AC5" w:rsidP="00837AC5">
      <w:pPr>
        <w:suppressAutoHyphens/>
        <w:jc w:val="both"/>
        <w:rPr>
          <w:rFonts w:ascii="Aptos" w:eastAsia="Aptos" w:hAnsi="Aptos" w:cs="Aptos"/>
          <w:b/>
          <w:bCs/>
          <w:sz w:val="22"/>
          <w:szCs w:val="22"/>
          <w:u w:val="single"/>
        </w:rPr>
      </w:pPr>
      <w:r w:rsidRPr="36F182F3">
        <w:rPr>
          <w:rFonts w:ascii="Aptos" w:eastAsia="Aptos" w:hAnsi="Aptos" w:cs="Aptos"/>
          <w:b/>
          <w:bCs/>
          <w:sz w:val="22"/>
          <w:szCs w:val="22"/>
          <w:u w:val="single"/>
        </w:rPr>
        <w:t>Designing Tomorrow: Polish Sustainable Design and Business for a Better Future</w:t>
      </w:r>
    </w:p>
    <w:p w14:paraId="6F1C2478" w14:textId="77777777" w:rsidR="00837AC5" w:rsidRDefault="00837AC5" w:rsidP="00837AC5">
      <w:pPr>
        <w:jc w:val="both"/>
        <w:rPr>
          <w:rFonts w:ascii="Aptos" w:eastAsia="Aptos" w:hAnsi="Aptos" w:cs="Aptos"/>
          <w:sz w:val="22"/>
          <w:szCs w:val="22"/>
        </w:rPr>
      </w:pPr>
    </w:p>
    <w:p w14:paraId="25AFFAF8" w14:textId="32B0CB51" w:rsidR="00837AC5" w:rsidRDefault="00837AC5" w:rsidP="00837AC5">
      <w:pPr>
        <w:suppressAutoHyphens/>
        <w:jc w:val="both"/>
        <w:rPr>
          <w:rFonts w:ascii="Aptos" w:eastAsia="Aptos" w:hAnsi="Aptos" w:cs="Aptos"/>
          <w:sz w:val="22"/>
          <w:szCs w:val="22"/>
        </w:rPr>
      </w:pPr>
      <w:r w:rsidRPr="129D5F47">
        <w:rPr>
          <w:rFonts w:ascii="Aptos" w:eastAsia="Aptos" w:hAnsi="Aptos" w:cs="Aptos"/>
          <w:sz w:val="22"/>
          <w:szCs w:val="22"/>
        </w:rPr>
        <w:t xml:space="preserve">In </w:t>
      </w:r>
      <w:r w:rsidRPr="129D5F47">
        <w:rPr>
          <w:rFonts w:ascii="Aptos" w:eastAsia="Aptos" w:hAnsi="Aptos" w:cs="Aptos"/>
          <w:b/>
          <w:bCs/>
          <w:sz w:val="22"/>
          <w:szCs w:val="22"/>
        </w:rPr>
        <w:t>June</w:t>
      </w:r>
      <w:r w:rsidRPr="129D5F47">
        <w:rPr>
          <w:rFonts w:ascii="Aptos" w:eastAsia="Aptos" w:hAnsi="Aptos" w:cs="Aptos"/>
          <w:sz w:val="22"/>
          <w:szCs w:val="22"/>
        </w:rPr>
        <w:t xml:space="preserve">, this event will showcase the best of contemporary Polish design in collaboration with Fleet Street Quarter BID. In addition, Polish design will be highlighted at the London Design Biennale and the V&amp;A, with acclaimed Polish artists presenting installations at both venues. More details to be announced. </w:t>
      </w:r>
    </w:p>
    <w:p w14:paraId="653C5DD4" w14:textId="0C624213" w:rsidR="129D5F47" w:rsidRDefault="129D5F47" w:rsidP="129D5F47">
      <w:pPr>
        <w:jc w:val="both"/>
        <w:rPr>
          <w:rFonts w:ascii="Aptos" w:eastAsia="Aptos" w:hAnsi="Aptos" w:cs="Aptos"/>
          <w:b/>
          <w:bCs/>
          <w:sz w:val="22"/>
          <w:szCs w:val="22"/>
          <w:u w:val="single"/>
        </w:rPr>
      </w:pPr>
    </w:p>
    <w:p w14:paraId="6D7A724F" w14:textId="377BF83F" w:rsidR="00837AC5" w:rsidRPr="00F02A27" w:rsidRDefault="00837AC5" w:rsidP="00837AC5">
      <w:pPr>
        <w:suppressAutoHyphens/>
        <w:jc w:val="both"/>
        <w:rPr>
          <w:rFonts w:ascii="Aptos" w:eastAsia="Aptos" w:hAnsi="Aptos" w:cs="Aptos"/>
          <w:b/>
          <w:bCs/>
          <w:sz w:val="22"/>
          <w:szCs w:val="22"/>
          <w:u w:val="single"/>
        </w:rPr>
      </w:pPr>
      <w:r w:rsidRPr="00F02A27">
        <w:rPr>
          <w:rFonts w:ascii="Aptos" w:eastAsia="Aptos" w:hAnsi="Aptos" w:cs="Aptos"/>
          <w:b/>
          <w:bCs/>
          <w:sz w:val="22"/>
          <w:szCs w:val="22"/>
          <w:u w:val="single"/>
        </w:rPr>
        <w:t xml:space="preserve">Furthermore, from September 13 to October 13, Alicja </w:t>
      </w:r>
      <w:proofErr w:type="spellStart"/>
      <w:r w:rsidRPr="00F02A27">
        <w:rPr>
          <w:rFonts w:ascii="Aptos" w:eastAsia="Aptos" w:hAnsi="Aptos" w:cs="Aptos"/>
          <w:b/>
          <w:bCs/>
          <w:sz w:val="22"/>
          <w:szCs w:val="22"/>
          <w:u w:val="single"/>
        </w:rPr>
        <w:t>Patanowska’s</w:t>
      </w:r>
      <w:proofErr w:type="spellEnd"/>
      <w:r w:rsidRPr="00F02A27">
        <w:rPr>
          <w:rFonts w:ascii="Aptos" w:eastAsia="Aptos" w:hAnsi="Aptos" w:cs="Aptos"/>
          <w:b/>
          <w:bCs/>
          <w:sz w:val="22"/>
          <w:szCs w:val="22"/>
          <w:u w:val="single"/>
        </w:rPr>
        <w:t xml:space="preserve"> works will be presented at the V&amp;A Museum as part of the London Design Festival</w:t>
      </w:r>
      <w:r>
        <w:rPr>
          <w:rFonts w:ascii="Aptos" w:eastAsia="Aptos" w:hAnsi="Aptos" w:cs="Aptos"/>
          <w:b/>
          <w:bCs/>
          <w:sz w:val="22"/>
          <w:szCs w:val="22"/>
          <w:u w:val="single"/>
        </w:rPr>
        <w:t>.</w:t>
      </w:r>
    </w:p>
    <w:p w14:paraId="0D803C1C" w14:textId="77777777" w:rsidR="00837AC5" w:rsidRDefault="00837AC5" w:rsidP="00837AC5">
      <w:pPr>
        <w:jc w:val="both"/>
        <w:rPr>
          <w:rFonts w:ascii="Aptos" w:eastAsia="Aptos" w:hAnsi="Aptos" w:cs="Aptos"/>
          <w:b/>
          <w:bCs/>
          <w:i/>
          <w:iCs/>
          <w:sz w:val="22"/>
          <w:szCs w:val="22"/>
          <w:u w:val="single"/>
        </w:rPr>
      </w:pPr>
    </w:p>
    <w:p w14:paraId="52CD7C74" w14:textId="77777777" w:rsidR="00861464" w:rsidRDefault="00861464" w:rsidP="00837AC5">
      <w:pPr>
        <w:suppressAutoHyphens/>
        <w:jc w:val="both"/>
        <w:rPr>
          <w:rFonts w:ascii="Aptos" w:eastAsia="Aptos" w:hAnsi="Aptos" w:cs="Aptos"/>
          <w:b/>
          <w:bCs/>
          <w:i/>
          <w:iCs/>
          <w:sz w:val="22"/>
          <w:szCs w:val="22"/>
          <w:u w:val="single"/>
        </w:rPr>
      </w:pPr>
    </w:p>
    <w:p w14:paraId="30B4F89F" w14:textId="77777777" w:rsidR="00861464" w:rsidRDefault="00861464" w:rsidP="00837AC5">
      <w:pPr>
        <w:suppressAutoHyphens/>
        <w:jc w:val="both"/>
        <w:rPr>
          <w:rFonts w:ascii="Aptos" w:eastAsia="Aptos" w:hAnsi="Aptos" w:cs="Aptos"/>
          <w:b/>
          <w:bCs/>
          <w:i/>
          <w:iCs/>
          <w:sz w:val="22"/>
          <w:szCs w:val="22"/>
          <w:u w:val="single"/>
        </w:rPr>
      </w:pPr>
    </w:p>
    <w:p w14:paraId="46C43F9D" w14:textId="77777777" w:rsidR="00861464" w:rsidRDefault="00861464" w:rsidP="00837AC5">
      <w:pPr>
        <w:suppressAutoHyphens/>
        <w:jc w:val="both"/>
        <w:rPr>
          <w:rFonts w:ascii="Aptos" w:eastAsia="Aptos" w:hAnsi="Aptos" w:cs="Aptos"/>
          <w:b/>
          <w:bCs/>
          <w:i/>
          <w:iCs/>
          <w:sz w:val="22"/>
          <w:szCs w:val="22"/>
          <w:u w:val="single"/>
        </w:rPr>
      </w:pPr>
    </w:p>
    <w:p w14:paraId="517A1755" w14:textId="77777777" w:rsidR="00861464" w:rsidRDefault="00861464" w:rsidP="00837AC5">
      <w:pPr>
        <w:suppressAutoHyphens/>
        <w:jc w:val="both"/>
        <w:rPr>
          <w:rFonts w:ascii="Aptos" w:eastAsia="Aptos" w:hAnsi="Aptos" w:cs="Aptos"/>
          <w:b/>
          <w:bCs/>
          <w:i/>
          <w:iCs/>
          <w:sz w:val="22"/>
          <w:szCs w:val="22"/>
          <w:u w:val="single"/>
        </w:rPr>
      </w:pPr>
    </w:p>
    <w:p w14:paraId="0308031C" w14:textId="77777777" w:rsidR="00861464" w:rsidRDefault="00861464" w:rsidP="00837AC5">
      <w:pPr>
        <w:suppressAutoHyphens/>
        <w:jc w:val="both"/>
        <w:rPr>
          <w:rFonts w:ascii="Aptos" w:eastAsia="Aptos" w:hAnsi="Aptos" w:cs="Aptos"/>
          <w:b/>
          <w:bCs/>
          <w:i/>
          <w:iCs/>
          <w:sz w:val="22"/>
          <w:szCs w:val="22"/>
          <w:u w:val="single"/>
        </w:rPr>
      </w:pPr>
    </w:p>
    <w:p w14:paraId="7878189E" w14:textId="77777777" w:rsidR="00861464" w:rsidRDefault="00861464" w:rsidP="00837AC5">
      <w:pPr>
        <w:suppressAutoHyphens/>
        <w:jc w:val="both"/>
        <w:rPr>
          <w:rFonts w:ascii="Aptos" w:eastAsia="Aptos" w:hAnsi="Aptos" w:cs="Aptos"/>
          <w:b/>
          <w:bCs/>
          <w:i/>
          <w:iCs/>
          <w:sz w:val="22"/>
          <w:szCs w:val="22"/>
          <w:u w:val="single"/>
        </w:rPr>
      </w:pPr>
    </w:p>
    <w:p w14:paraId="0F86C986" w14:textId="77777777" w:rsidR="00861464" w:rsidRDefault="00861464" w:rsidP="00837AC5">
      <w:pPr>
        <w:suppressAutoHyphens/>
        <w:jc w:val="both"/>
        <w:rPr>
          <w:rFonts w:ascii="Aptos" w:eastAsia="Aptos" w:hAnsi="Aptos" w:cs="Aptos"/>
          <w:b/>
          <w:bCs/>
          <w:i/>
          <w:iCs/>
          <w:sz w:val="22"/>
          <w:szCs w:val="22"/>
          <w:u w:val="single"/>
        </w:rPr>
      </w:pPr>
    </w:p>
    <w:p w14:paraId="7D79EDFC" w14:textId="77777777" w:rsidR="00861464" w:rsidRDefault="00861464" w:rsidP="00837AC5">
      <w:pPr>
        <w:suppressAutoHyphens/>
        <w:jc w:val="both"/>
        <w:rPr>
          <w:rFonts w:ascii="Aptos" w:eastAsia="Aptos" w:hAnsi="Aptos" w:cs="Aptos"/>
          <w:b/>
          <w:bCs/>
          <w:i/>
          <w:iCs/>
          <w:sz w:val="22"/>
          <w:szCs w:val="22"/>
          <w:u w:val="single"/>
        </w:rPr>
      </w:pPr>
    </w:p>
    <w:p w14:paraId="0B8EB7F2" w14:textId="40EDCA62" w:rsidR="00837AC5" w:rsidRPr="00D4156B" w:rsidRDefault="00837AC5" w:rsidP="00837AC5">
      <w:pPr>
        <w:suppressAutoHyphens/>
        <w:jc w:val="both"/>
        <w:rPr>
          <w:rFonts w:ascii="Aptos" w:eastAsia="Aptos" w:hAnsi="Aptos" w:cs="Aptos"/>
          <w:b/>
          <w:bCs/>
          <w:sz w:val="22"/>
          <w:szCs w:val="22"/>
          <w:u w:val="single"/>
        </w:rPr>
      </w:pPr>
      <w:proofErr w:type="spellStart"/>
      <w:r w:rsidRPr="36F182F3">
        <w:rPr>
          <w:rFonts w:ascii="Aptos" w:eastAsia="Aptos" w:hAnsi="Aptos" w:cs="Aptos"/>
          <w:b/>
          <w:bCs/>
          <w:i/>
          <w:iCs/>
          <w:sz w:val="22"/>
          <w:szCs w:val="22"/>
          <w:u w:val="single"/>
        </w:rPr>
        <w:t>Metamorfoza</w:t>
      </w:r>
      <w:proofErr w:type="spellEnd"/>
      <w:r w:rsidRPr="36F182F3">
        <w:rPr>
          <w:rFonts w:ascii="Aptos" w:eastAsia="Aptos" w:hAnsi="Aptos" w:cs="Aptos"/>
          <w:b/>
          <w:bCs/>
          <w:sz w:val="22"/>
          <w:szCs w:val="22"/>
          <w:u w:val="single"/>
        </w:rPr>
        <w:t xml:space="preserve"> – Polish Photographers at Belfast Photo Festival</w:t>
      </w:r>
    </w:p>
    <w:p w14:paraId="7D33741C" w14:textId="77777777" w:rsidR="00837AC5" w:rsidRDefault="00837AC5" w:rsidP="00837AC5">
      <w:pPr>
        <w:keepLines/>
        <w:jc w:val="both"/>
        <w:rPr>
          <w:rFonts w:ascii="Aptos" w:eastAsia="Aptos" w:hAnsi="Aptos" w:cs="Aptos"/>
          <w:sz w:val="22"/>
          <w:szCs w:val="22"/>
        </w:rPr>
      </w:pPr>
    </w:p>
    <w:p w14:paraId="39FA5507" w14:textId="77777777" w:rsidR="00837AC5" w:rsidRDefault="00837AC5" w:rsidP="00837AC5">
      <w:pPr>
        <w:keepLines/>
        <w:suppressAutoHyphens/>
        <w:jc w:val="both"/>
        <w:rPr>
          <w:rFonts w:ascii="Aptos" w:eastAsia="Calibri" w:hAnsi="Aptos" w:cs="Calibri"/>
          <w:sz w:val="22"/>
          <w:szCs w:val="22"/>
        </w:rPr>
      </w:pPr>
      <w:r>
        <w:rPr>
          <w:rFonts w:ascii="Aptos" w:eastAsia="Aptos" w:hAnsi="Aptos" w:cs="Aptos"/>
          <w:sz w:val="22"/>
          <w:szCs w:val="22"/>
        </w:rPr>
        <w:t xml:space="preserve">Between </w:t>
      </w:r>
      <w:r w:rsidRPr="001227F1">
        <w:rPr>
          <w:rFonts w:ascii="Aptos" w:eastAsia="Aptos" w:hAnsi="Aptos" w:cs="Aptos"/>
          <w:b/>
          <w:bCs/>
          <w:sz w:val="22"/>
          <w:szCs w:val="22"/>
        </w:rPr>
        <w:t>2-29 June</w:t>
      </w:r>
      <w:r>
        <w:rPr>
          <w:rFonts w:ascii="Aptos" w:eastAsia="Aptos" w:hAnsi="Aptos" w:cs="Aptos"/>
          <w:sz w:val="22"/>
          <w:szCs w:val="22"/>
        </w:rPr>
        <w:t xml:space="preserve">, Belfast Photo Festival in partnership with </w:t>
      </w:r>
      <w:proofErr w:type="spellStart"/>
      <w:r w:rsidRPr="005D3555">
        <w:rPr>
          <w:rFonts w:ascii="Aptos" w:eastAsia="Aptos" w:hAnsi="Aptos" w:cs="Aptos"/>
          <w:sz w:val="22"/>
          <w:szCs w:val="22"/>
        </w:rPr>
        <w:t>Fotofestiwal</w:t>
      </w:r>
      <w:proofErr w:type="spellEnd"/>
      <w:r w:rsidRPr="005D3555">
        <w:rPr>
          <w:rFonts w:ascii="Aptos" w:eastAsia="Aptos" w:hAnsi="Aptos" w:cs="Aptos"/>
          <w:sz w:val="22"/>
          <w:szCs w:val="22"/>
        </w:rPr>
        <w:t> </w:t>
      </w:r>
      <w:proofErr w:type="spellStart"/>
      <w:r w:rsidRPr="005D3555">
        <w:rPr>
          <w:rFonts w:ascii="Aptos" w:eastAsia="Aptos" w:hAnsi="Aptos" w:cs="Aptos"/>
          <w:sz w:val="22"/>
          <w:szCs w:val="22"/>
        </w:rPr>
        <w:t>Łódź</w:t>
      </w:r>
      <w:proofErr w:type="spellEnd"/>
      <w:r>
        <w:rPr>
          <w:rFonts w:ascii="Aptos" w:eastAsia="Aptos" w:hAnsi="Aptos" w:cs="Aptos"/>
          <w:sz w:val="22"/>
          <w:szCs w:val="22"/>
        </w:rPr>
        <w:t xml:space="preserve"> will </w:t>
      </w:r>
      <w:r w:rsidRPr="00FF0449">
        <w:rPr>
          <w:rFonts w:ascii="Aptos" w:eastAsia="Aptos" w:hAnsi="Aptos" w:cs="Aptos"/>
          <w:sz w:val="22"/>
          <w:szCs w:val="22"/>
        </w:rPr>
        <w:t xml:space="preserve">feature exhibitions, events, screenings, and public </w:t>
      </w:r>
      <w:r>
        <w:rPr>
          <w:rFonts w:ascii="Aptos" w:eastAsia="Aptos" w:hAnsi="Aptos" w:cs="Aptos"/>
          <w:sz w:val="22"/>
          <w:szCs w:val="22"/>
        </w:rPr>
        <w:t>activations</w:t>
      </w:r>
      <w:r w:rsidRPr="00FF0449">
        <w:rPr>
          <w:rFonts w:ascii="Aptos" w:eastAsia="Aptos" w:hAnsi="Aptos" w:cs="Aptos"/>
          <w:sz w:val="22"/>
          <w:szCs w:val="22"/>
        </w:rPr>
        <w:t xml:space="preserve"> in collaboration with Polish artists</w:t>
      </w:r>
      <w:r>
        <w:rPr>
          <w:rFonts w:ascii="Aptos" w:eastAsia="Aptos" w:hAnsi="Aptos" w:cs="Aptos"/>
          <w:sz w:val="22"/>
          <w:szCs w:val="22"/>
        </w:rPr>
        <w:t>:</w:t>
      </w:r>
      <w:r w:rsidRPr="00FF0449">
        <w:rPr>
          <w:rFonts w:ascii="Aptos" w:eastAsia="Aptos" w:hAnsi="Aptos" w:cs="Aptos"/>
          <w:sz w:val="22"/>
          <w:szCs w:val="22"/>
        </w:rPr>
        <w:t xml:space="preserve"> Diana </w:t>
      </w:r>
      <w:proofErr w:type="spellStart"/>
      <w:r w:rsidRPr="00FF0449">
        <w:rPr>
          <w:rFonts w:ascii="Aptos" w:eastAsia="Aptos" w:hAnsi="Aptos" w:cs="Aptos"/>
          <w:sz w:val="22"/>
          <w:szCs w:val="22"/>
        </w:rPr>
        <w:t>Lelonek</w:t>
      </w:r>
      <w:proofErr w:type="spellEnd"/>
      <w:r w:rsidRPr="00FF0449">
        <w:rPr>
          <w:rFonts w:ascii="Aptos" w:eastAsia="Aptos" w:hAnsi="Aptos" w:cs="Aptos"/>
          <w:sz w:val="22"/>
          <w:szCs w:val="22"/>
        </w:rPr>
        <w:t xml:space="preserve">, Anna </w:t>
      </w:r>
      <w:proofErr w:type="spellStart"/>
      <w:r w:rsidRPr="00FF0449">
        <w:rPr>
          <w:rFonts w:ascii="Aptos" w:eastAsia="Aptos" w:hAnsi="Aptos" w:cs="Aptos"/>
          <w:sz w:val="22"/>
          <w:szCs w:val="22"/>
        </w:rPr>
        <w:t>Zagrodzka</w:t>
      </w:r>
      <w:proofErr w:type="spellEnd"/>
      <w:r w:rsidRPr="00FF0449">
        <w:rPr>
          <w:rFonts w:ascii="Aptos" w:eastAsia="Aptos" w:hAnsi="Aptos" w:cs="Aptos"/>
          <w:sz w:val="22"/>
          <w:szCs w:val="22"/>
        </w:rPr>
        <w:t xml:space="preserve">, Karol Szymkowiak, and Adam and Dyba Lach. </w:t>
      </w:r>
      <w:proofErr w:type="spellStart"/>
      <w:r w:rsidRPr="005D3555">
        <w:rPr>
          <w:rFonts w:ascii="Aptos" w:eastAsia="Calibri" w:hAnsi="Aptos" w:cs="Calibri"/>
          <w:i/>
          <w:iCs/>
          <w:sz w:val="22"/>
          <w:szCs w:val="22"/>
        </w:rPr>
        <w:t>Metamorfoza</w:t>
      </w:r>
      <w:proofErr w:type="spellEnd"/>
      <w:r w:rsidRPr="005D3555">
        <w:rPr>
          <w:rFonts w:ascii="Aptos" w:eastAsia="Calibri" w:hAnsi="Aptos" w:cs="Calibri"/>
          <w:sz w:val="22"/>
          <w:szCs w:val="22"/>
        </w:rPr>
        <w:t xml:space="preserve"> invites audiences to explore creative responses, experiments, and published works all considering the rapid changes within Polish ecology and society. All </w:t>
      </w:r>
      <w:r>
        <w:rPr>
          <w:rFonts w:ascii="Aptos" w:eastAsia="Calibri" w:hAnsi="Aptos" w:cs="Calibri"/>
          <w:sz w:val="22"/>
          <w:szCs w:val="22"/>
        </w:rPr>
        <w:t>four</w:t>
      </w:r>
      <w:r w:rsidRPr="005D3555">
        <w:rPr>
          <w:rFonts w:ascii="Aptos" w:eastAsia="Calibri" w:hAnsi="Aptos" w:cs="Calibri"/>
          <w:sz w:val="22"/>
          <w:szCs w:val="22"/>
        </w:rPr>
        <w:t xml:space="preserve"> artists will visit Northern Ireland during the festival, collaborating and hosting a range of public events to </w:t>
      </w:r>
      <w:r>
        <w:rPr>
          <w:rFonts w:ascii="Aptos" w:eastAsia="Calibri" w:hAnsi="Aptos" w:cs="Calibri"/>
          <w:sz w:val="22"/>
          <w:szCs w:val="22"/>
        </w:rPr>
        <w:t>stimulate</w:t>
      </w:r>
      <w:r w:rsidRPr="005D3555">
        <w:rPr>
          <w:rFonts w:ascii="Aptos" w:eastAsia="Calibri" w:hAnsi="Aptos" w:cs="Calibri"/>
          <w:sz w:val="22"/>
          <w:szCs w:val="22"/>
        </w:rPr>
        <w:t xml:space="preserve"> discourse, debate, and understanding of the works and issues raised.</w:t>
      </w:r>
    </w:p>
    <w:p w14:paraId="539CB4F3" w14:textId="77777777" w:rsidR="00837AC5" w:rsidRDefault="00837AC5" w:rsidP="00837AC5">
      <w:pPr>
        <w:keepLines/>
        <w:suppressAutoHyphens/>
        <w:jc w:val="both"/>
        <w:rPr>
          <w:rFonts w:ascii="Aptos" w:eastAsia="Calibri" w:hAnsi="Aptos" w:cs="Calibri"/>
          <w:sz w:val="22"/>
          <w:szCs w:val="22"/>
        </w:rPr>
      </w:pPr>
    </w:p>
    <w:p w14:paraId="3DD6AC17" w14:textId="77777777" w:rsidR="00837AC5" w:rsidRPr="00F02A27" w:rsidRDefault="3A70F004" w:rsidP="00837AC5">
      <w:pPr>
        <w:keepLines/>
        <w:suppressAutoHyphens/>
        <w:jc w:val="both"/>
        <w:rPr>
          <w:rFonts w:ascii="Aptos" w:eastAsia="Aptos" w:hAnsi="Aptos" w:cs="Aptos"/>
          <w:sz w:val="22"/>
          <w:szCs w:val="22"/>
          <w:lang w:val="en-US"/>
        </w:rPr>
      </w:pPr>
      <w:r w:rsidRPr="0E171D64">
        <w:rPr>
          <w:rFonts w:ascii="Aptos" w:eastAsia="Aptos" w:hAnsi="Aptos" w:cs="Aptos"/>
          <w:sz w:val="22"/>
          <w:szCs w:val="22"/>
          <w:lang w:val="en-US"/>
        </w:rPr>
        <w:t>Polish photography enjoys great interest from the British audience and will be also featured in exhibitions at The Photographers' Gallery in London and Belfast Exposed during the Belfast International Festival. More details coming soon.</w:t>
      </w:r>
    </w:p>
    <w:p w14:paraId="0CDAD083" w14:textId="75BE07A6" w:rsidR="0E171D64" w:rsidRDefault="0E171D64" w:rsidP="0E171D64">
      <w:pPr>
        <w:keepLines/>
        <w:jc w:val="both"/>
        <w:rPr>
          <w:rFonts w:ascii="Aptos" w:eastAsia="Aptos" w:hAnsi="Aptos" w:cs="Aptos"/>
          <w:sz w:val="22"/>
          <w:szCs w:val="22"/>
          <w:lang w:val="en-US"/>
        </w:rPr>
      </w:pPr>
    </w:p>
    <w:p w14:paraId="36424915" w14:textId="564AEDF8" w:rsidR="16E7C253" w:rsidRDefault="16E7C253" w:rsidP="5E33C643">
      <w:pPr>
        <w:jc w:val="both"/>
      </w:pPr>
      <w:r w:rsidRPr="5E33C643">
        <w:rPr>
          <w:rFonts w:ascii="Aptos" w:eastAsia="Aptos" w:hAnsi="Aptos" w:cs="Aptos"/>
          <w:b/>
          <w:bCs/>
          <w:i/>
          <w:iCs/>
          <w:sz w:val="22"/>
          <w:szCs w:val="22"/>
          <w:u w:val="single"/>
          <w:lang w:val="en-US"/>
        </w:rPr>
        <w:t>Records of Waiting</w:t>
      </w:r>
      <w:r w:rsidRPr="5E33C643">
        <w:rPr>
          <w:rFonts w:ascii="Aptos" w:eastAsia="Aptos" w:hAnsi="Aptos" w:cs="Aptos"/>
          <w:b/>
          <w:bCs/>
          <w:sz w:val="22"/>
          <w:szCs w:val="22"/>
          <w:u w:val="single"/>
          <w:lang w:val="en-US"/>
        </w:rPr>
        <w:t xml:space="preserve"> at London Design Biennale</w:t>
      </w:r>
    </w:p>
    <w:p w14:paraId="24EA1B29" w14:textId="5408BE09" w:rsidR="16E7C253" w:rsidRDefault="16E7C253" w:rsidP="5E33C643">
      <w:pPr>
        <w:jc w:val="both"/>
      </w:pPr>
      <w:r w:rsidRPr="5E33C643">
        <w:rPr>
          <w:rFonts w:ascii="Aptos" w:eastAsia="Aptos" w:hAnsi="Aptos" w:cs="Aptos"/>
          <w:sz w:val="22"/>
          <w:szCs w:val="22"/>
          <w:lang w:val="en-US"/>
        </w:rPr>
        <w:t xml:space="preserve"> </w:t>
      </w:r>
    </w:p>
    <w:p w14:paraId="10CB381B" w14:textId="51A8A04C" w:rsidR="16E7C253" w:rsidRDefault="16E7C253" w:rsidP="5E33C643">
      <w:pPr>
        <w:jc w:val="both"/>
      </w:pPr>
      <w:r w:rsidRPr="5E33C643">
        <w:rPr>
          <w:rFonts w:ascii="Aptos" w:eastAsia="Aptos" w:hAnsi="Aptos" w:cs="Aptos"/>
          <w:sz w:val="22"/>
          <w:szCs w:val="22"/>
          <w:lang w:val="en-US"/>
        </w:rPr>
        <w:t xml:space="preserve">From </w:t>
      </w:r>
      <w:r w:rsidRPr="5E33C643">
        <w:rPr>
          <w:rFonts w:ascii="Aptos" w:eastAsia="Aptos" w:hAnsi="Aptos" w:cs="Aptos"/>
          <w:b/>
          <w:bCs/>
          <w:sz w:val="22"/>
          <w:szCs w:val="22"/>
          <w:lang w:val="en-US"/>
        </w:rPr>
        <w:t>5-29 June</w:t>
      </w:r>
      <w:r w:rsidRPr="5E33C643">
        <w:rPr>
          <w:rFonts w:ascii="Aptos" w:eastAsia="Aptos" w:hAnsi="Aptos" w:cs="Aptos"/>
          <w:sz w:val="22"/>
          <w:szCs w:val="22"/>
          <w:lang w:val="en-US"/>
        </w:rPr>
        <w:t xml:space="preserve"> Poland will return to London Design Biennale with an installation curated by Jakub </w:t>
      </w:r>
      <w:proofErr w:type="spellStart"/>
      <w:r w:rsidRPr="5E33C643">
        <w:rPr>
          <w:rFonts w:ascii="Aptos" w:eastAsia="Aptos" w:hAnsi="Aptos" w:cs="Aptos"/>
          <w:sz w:val="22"/>
          <w:szCs w:val="22"/>
          <w:lang w:val="en-US"/>
        </w:rPr>
        <w:t>Gawkowski</w:t>
      </w:r>
      <w:proofErr w:type="spellEnd"/>
      <w:r w:rsidRPr="5E33C643">
        <w:rPr>
          <w:rFonts w:ascii="Aptos" w:eastAsia="Aptos" w:hAnsi="Aptos" w:cs="Aptos"/>
          <w:sz w:val="22"/>
          <w:szCs w:val="22"/>
          <w:lang w:val="en-US"/>
        </w:rPr>
        <w:t xml:space="preserve">, Monika </w:t>
      </w:r>
      <w:proofErr w:type="spellStart"/>
      <w:r w:rsidRPr="5E33C643">
        <w:rPr>
          <w:rFonts w:ascii="Aptos" w:eastAsia="Aptos" w:hAnsi="Aptos" w:cs="Aptos"/>
          <w:sz w:val="22"/>
          <w:szCs w:val="22"/>
          <w:lang w:val="en-US"/>
        </w:rPr>
        <w:t>Rosińska</w:t>
      </w:r>
      <w:proofErr w:type="spellEnd"/>
      <w:r w:rsidRPr="5E33C643">
        <w:rPr>
          <w:rFonts w:ascii="Aptos" w:eastAsia="Aptos" w:hAnsi="Aptos" w:cs="Aptos"/>
          <w:sz w:val="22"/>
          <w:szCs w:val="22"/>
          <w:lang w:val="en-US"/>
        </w:rPr>
        <w:t xml:space="preserve"> and Maciej Siuda exploring the politics of waiting and the tension of suspended time, by transforming the intangible state into tangible form. Drawing from the Polish Highland tradition of woodcarving while waiting, the project reimagines this ornamental practice as a visual record of passing time.</w:t>
      </w:r>
    </w:p>
    <w:p w14:paraId="6F94B1B7" w14:textId="77777777" w:rsidR="00837AC5" w:rsidRDefault="00837AC5" w:rsidP="00837AC5">
      <w:pPr>
        <w:jc w:val="both"/>
        <w:rPr>
          <w:rFonts w:ascii="Aptos" w:eastAsia="Aptos" w:hAnsi="Aptos" w:cs="Aptos"/>
          <w:b/>
          <w:bCs/>
          <w:sz w:val="22"/>
          <w:szCs w:val="22"/>
          <w:u w:val="single"/>
        </w:rPr>
      </w:pPr>
    </w:p>
    <w:p w14:paraId="36729EA2" w14:textId="77777777" w:rsidR="00837AC5" w:rsidRPr="00D4156B" w:rsidRDefault="00837AC5" w:rsidP="00837AC5">
      <w:pPr>
        <w:suppressAutoHyphens/>
        <w:jc w:val="both"/>
        <w:rPr>
          <w:rFonts w:ascii="Aptos" w:eastAsia="Aptos" w:hAnsi="Aptos" w:cs="Aptos"/>
          <w:b/>
          <w:bCs/>
          <w:sz w:val="22"/>
          <w:szCs w:val="22"/>
          <w:u w:val="single"/>
        </w:rPr>
      </w:pPr>
      <w:r w:rsidRPr="36F182F3">
        <w:rPr>
          <w:rFonts w:ascii="Aptos" w:eastAsia="Aptos" w:hAnsi="Aptos" w:cs="Aptos"/>
          <w:b/>
          <w:bCs/>
          <w:sz w:val="22"/>
          <w:szCs w:val="22"/>
          <w:u w:val="single"/>
        </w:rPr>
        <w:t xml:space="preserve">Zofia </w:t>
      </w:r>
      <w:proofErr w:type="spellStart"/>
      <w:r w:rsidRPr="36F182F3">
        <w:rPr>
          <w:rFonts w:ascii="Aptos" w:eastAsia="Aptos" w:hAnsi="Aptos" w:cs="Aptos"/>
          <w:b/>
          <w:bCs/>
          <w:sz w:val="22"/>
          <w:szCs w:val="22"/>
          <w:u w:val="single"/>
        </w:rPr>
        <w:t>Rydet</w:t>
      </w:r>
      <w:proofErr w:type="spellEnd"/>
      <w:r w:rsidRPr="36F182F3">
        <w:rPr>
          <w:rFonts w:ascii="Aptos" w:eastAsia="Aptos" w:hAnsi="Aptos" w:cs="Aptos"/>
          <w:b/>
          <w:bCs/>
          <w:sz w:val="22"/>
          <w:szCs w:val="22"/>
          <w:u w:val="single"/>
        </w:rPr>
        <w:t xml:space="preserve"> at Photographers’ Gallery London </w:t>
      </w:r>
    </w:p>
    <w:p w14:paraId="663C8F15" w14:textId="77777777" w:rsidR="00837AC5" w:rsidRDefault="00837AC5" w:rsidP="00837AC5">
      <w:pPr>
        <w:keepLines/>
        <w:jc w:val="both"/>
        <w:rPr>
          <w:rFonts w:ascii="Aptos" w:hAnsi="Aptos"/>
          <w:sz w:val="22"/>
          <w:szCs w:val="22"/>
          <w:lang w:val="en-US"/>
        </w:rPr>
      </w:pPr>
    </w:p>
    <w:p w14:paraId="3C49F77D" w14:textId="77777777" w:rsidR="00837AC5" w:rsidRDefault="00837AC5" w:rsidP="00837AC5">
      <w:pPr>
        <w:keepLines/>
        <w:jc w:val="both"/>
        <w:rPr>
          <w:rFonts w:ascii="Aptos" w:hAnsi="Aptos"/>
          <w:b/>
          <w:bCs/>
          <w:sz w:val="22"/>
          <w:szCs w:val="22"/>
          <w:lang w:val="en-US"/>
        </w:rPr>
      </w:pPr>
      <w:r w:rsidRPr="56466724">
        <w:rPr>
          <w:rFonts w:ascii="Aptos" w:hAnsi="Aptos"/>
          <w:sz w:val="22"/>
          <w:szCs w:val="22"/>
          <w:lang w:val="en-US"/>
        </w:rPr>
        <w:t>From</w:t>
      </w:r>
      <w:r w:rsidRPr="56466724">
        <w:rPr>
          <w:rFonts w:ascii="Aptos" w:hAnsi="Aptos"/>
          <w:b/>
          <w:bCs/>
          <w:sz w:val="22"/>
          <w:szCs w:val="22"/>
          <w:lang w:val="en-US"/>
        </w:rPr>
        <w:t xml:space="preserve"> October 2025 to February 2026</w:t>
      </w:r>
      <w:r w:rsidRPr="56466724">
        <w:rPr>
          <w:rFonts w:ascii="Aptos" w:hAnsi="Aptos"/>
          <w:sz w:val="22"/>
          <w:szCs w:val="22"/>
          <w:lang w:val="en-US"/>
        </w:rPr>
        <w:t xml:space="preserve">. </w:t>
      </w:r>
      <w:r w:rsidRPr="56466724">
        <w:rPr>
          <w:rFonts w:ascii="Aptos" w:hAnsi="Aptos"/>
          <w:sz w:val="22"/>
          <w:szCs w:val="22"/>
        </w:rPr>
        <w:t>The landmark Polish photographic project </w:t>
      </w:r>
      <w:r w:rsidRPr="56466724">
        <w:rPr>
          <w:rFonts w:ascii="Aptos" w:hAnsi="Aptos"/>
          <w:i/>
          <w:iCs/>
          <w:sz w:val="22"/>
          <w:szCs w:val="22"/>
        </w:rPr>
        <w:t>Sociological Record</w:t>
      </w:r>
      <w:r w:rsidRPr="56466724">
        <w:rPr>
          <w:rFonts w:ascii="Aptos" w:hAnsi="Aptos"/>
          <w:sz w:val="22"/>
          <w:szCs w:val="22"/>
        </w:rPr>
        <w:t xml:space="preserve"> by Zofia </w:t>
      </w:r>
      <w:proofErr w:type="spellStart"/>
      <w:r w:rsidRPr="56466724">
        <w:rPr>
          <w:rFonts w:ascii="Aptos" w:hAnsi="Aptos"/>
          <w:sz w:val="22"/>
          <w:szCs w:val="22"/>
        </w:rPr>
        <w:t>Rydet</w:t>
      </w:r>
      <w:proofErr w:type="spellEnd"/>
      <w:r w:rsidRPr="56466724">
        <w:rPr>
          <w:rFonts w:ascii="Aptos" w:hAnsi="Aptos"/>
          <w:sz w:val="22"/>
          <w:szCs w:val="22"/>
        </w:rPr>
        <w:t xml:space="preserve"> (1911-1997) is a sweepingly comprehensive documentary portrait of Polish domestic life which spans decades, eras, regions and cultures. More details to be announced. </w:t>
      </w:r>
    </w:p>
    <w:p w14:paraId="7CA84E99" w14:textId="77777777" w:rsidR="00837AC5" w:rsidRDefault="00837AC5" w:rsidP="00837AC5">
      <w:pPr>
        <w:keepLines/>
        <w:jc w:val="both"/>
        <w:rPr>
          <w:rFonts w:ascii="Aptos" w:hAnsi="Aptos"/>
          <w:sz w:val="22"/>
          <w:szCs w:val="22"/>
        </w:rPr>
      </w:pPr>
    </w:p>
    <w:p w14:paraId="5FDC3BC4" w14:textId="77777777" w:rsidR="00837AC5" w:rsidRPr="00D4156B" w:rsidRDefault="00837AC5" w:rsidP="00837AC5">
      <w:pPr>
        <w:keepLines/>
        <w:suppressAutoHyphens/>
        <w:jc w:val="both"/>
        <w:rPr>
          <w:rFonts w:ascii="Aptos" w:hAnsi="Aptos"/>
          <w:b/>
          <w:sz w:val="22"/>
          <w:szCs w:val="22"/>
          <w:u w:val="single"/>
          <w:lang w:val="en-US"/>
        </w:rPr>
      </w:pPr>
      <w:r w:rsidRPr="5E33C643">
        <w:rPr>
          <w:rFonts w:ascii="Aptos" w:hAnsi="Aptos"/>
          <w:b/>
          <w:bCs/>
          <w:i/>
          <w:iCs/>
          <w:sz w:val="22"/>
          <w:szCs w:val="22"/>
          <w:u w:val="single"/>
          <w:lang w:val="en-US"/>
        </w:rPr>
        <w:t>Radical Hope</w:t>
      </w:r>
      <w:r w:rsidRPr="5E33C643">
        <w:rPr>
          <w:rFonts w:ascii="Aptos" w:hAnsi="Aptos"/>
          <w:b/>
          <w:bCs/>
          <w:sz w:val="22"/>
          <w:szCs w:val="22"/>
          <w:u w:val="single"/>
          <w:lang w:val="en-US"/>
        </w:rPr>
        <w:t xml:space="preserve"> – Exhibition of the works from </w:t>
      </w:r>
      <w:r w:rsidRPr="5E33C643">
        <w:rPr>
          <w:rFonts w:ascii="Aptos" w:hAnsi="Aptos"/>
          <w:b/>
          <w:bCs/>
          <w:i/>
          <w:iCs/>
          <w:sz w:val="22"/>
          <w:szCs w:val="22"/>
          <w:u w:val="single"/>
          <w:lang w:val="en-US"/>
        </w:rPr>
        <w:t xml:space="preserve">Collection II </w:t>
      </w:r>
      <w:r w:rsidRPr="5E33C643">
        <w:rPr>
          <w:rFonts w:ascii="Aptos" w:hAnsi="Aptos"/>
          <w:b/>
          <w:bCs/>
          <w:sz w:val="22"/>
          <w:szCs w:val="22"/>
          <w:u w:val="single"/>
          <w:lang w:val="en-US"/>
        </w:rPr>
        <w:t xml:space="preserve">of Galeria </w:t>
      </w:r>
      <w:proofErr w:type="spellStart"/>
      <w:r w:rsidRPr="5E33C643">
        <w:rPr>
          <w:rFonts w:ascii="Aptos" w:hAnsi="Aptos"/>
          <w:b/>
          <w:bCs/>
          <w:sz w:val="22"/>
          <w:szCs w:val="22"/>
          <w:u w:val="single"/>
          <w:lang w:val="en-US"/>
        </w:rPr>
        <w:t>Arsena</w:t>
      </w:r>
      <w:proofErr w:type="spellEnd"/>
      <w:r w:rsidRPr="5E33C643">
        <w:rPr>
          <w:rFonts w:ascii="Calibri" w:eastAsia="Calibri" w:hAnsi="Calibri" w:cs="Calibri"/>
          <w:b/>
          <w:bCs/>
          <w:color w:val="000000" w:themeColor="text1"/>
          <w:sz w:val="22"/>
          <w:szCs w:val="22"/>
          <w:u w:val="single"/>
        </w:rPr>
        <w:t>ł</w:t>
      </w:r>
      <w:r w:rsidRPr="5E33C643">
        <w:rPr>
          <w:rFonts w:ascii="Aptos" w:hAnsi="Aptos"/>
          <w:b/>
          <w:bCs/>
          <w:sz w:val="22"/>
          <w:szCs w:val="22"/>
          <w:u w:val="single"/>
          <w:lang w:val="en-US"/>
        </w:rPr>
        <w:t xml:space="preserve"> in </w:t>
      </w:r>
      <w:proofErr w:type="spellStart"/>
      <w:r w:rsidRPr="5E33C643">
        <w:rPr>
          <w:rFonts w:ascii="Aptos" w:hAnsi="Aptos"/>
          <w:b/>
          <w:bCs/>
          <w:sz w:val="22"/>
          <w:szCs w:val="22"/>
          <w:u w:val="single"/>
          <w:lang w:val="en-US"/>
        </w:rPr>
        <w:t>Białystok</w:t>
      </w:r>
      <w:proofErr w:type="spellEnd"/>
      <w:r w:rsidRPr="5E33C643">
        <w:rPr>
          <w:rFonts w:ascii="Aptos" w:hAnsi="Aptos"/>
          <w:b/>
          <w:bCs/>
          <w:sz w:val="22"/>
          <w:szCs w:val="22"/>
          <w:u w:val="single"/>
          <w:lang w:val="en-US"/>
        </w:rPr>
        <w:t xml:space="preserve"> </w:t>
      </w:r>
    </w:p>
    <w:p w14:paraId="153B48AA" w14:textId="5AA23975" w:rsidR="5E33C643" w:rsidRDefault="5E33C643" w:rsidP="5E33C643">
      <w:pPr>
        <w:keepLines/>
        <w:jc w:val="both"/>
        <w:rPr>
          <w:rFonts w:ascii="Aptos" w:hAnsi="Aptos"/>
          <w:i/>
          <w:iCs/>
          <w:sz w:val="22"/>
          <w:szCs w:val="22"/>
        </w:rPr>
      </w:pPr>
    </w:p>
    <w:p w14:paraId="7557441D" w14:textId="4AC56192" w:rsidR="00837AC5" w:rsidRDefault="00837AC5" w:rsidP="5E33C643">
      <w:pPr>
        <w:keepLines/>
        <w:suppressAutoHyphens/>
        <w:jc w:val="both"/>
        <w:rPr>
          <w:rFonts w:ascii="Aptos" w:hAnsi="Aptos"/>
          <w:sz w:val="22"/>
          <w:szCs w:val="22"/>
          <w:lang w:val="en-US"/>
        </w:rPr>
      </w:pPr>
      <w:r w:rsidRPr="5E33C643">
        <w:rPr>
          <w:rFonts w:ascii="Aptos" w:hAnsi="Aptos"/>
          <w:i/>
          <w:iCs/>
          <w:sz w:val="22"/>
          <w:szCs w:val="22"/>
        </w:rPr>
        <w:t>Collection II</w:t>
      </w:r>
      <w:r w:rsidRPr="5E33C643">
        <w:rPr>
          <w:rFonts w:ascii="Aptos" w:hAnsi="Aptos"/>
          <w:sz w:val="22"/>
          <w:szCs w:val="22"/>
        </w:rPr>
        <w:t xml:space="preserve"> of Galeria </w:t>
      </w:r>
      <w:proofErr w:type="spellStart"/>
      <w:r w:rsidRPr="5E33C643">
        <w:rPr>
          <w:rFonts w:ascii="Aptos" w:hAnsi="Aptos"/>
          <w:sz w:val="22"/>
          <w:szCs w:val="22"/>
        </w:rPr>
        <w:t>Arsenał</w:t>
      </w:r>
      <w:proofErr w:type="spellEnd"/>
      <w:r w:rsidRPr="5E33C643">
        <w:rPr>
          <w:rFonts w:ascii="Aptos" w:hAnsi="Aptos"/>
          <w:sz w:val="22"/>
          <w:szCs w:val="22"/>
        </w:rPr>
        <w:t xml:space="preserve"> in </w:t>
      </w:r>
      <w:proofErr w:type="spellStart"/>
      <w:r w:rsidRPr="5E33C643">
        <w:rPr>
          <w:rFonts w:ascii="Aptos" w:hAnsi="Aptos"/>
          <w:sz w:val="22"/>
          <w:szCs w:val="22"/>
        </w:rPr>
        <w:t>Białystok</w:t>
      </w:r>
      <w:proofErr w:type="spellEnd"/>
      <w:r w:rsidRPr="5E33C643">
        <w:rPr>
          <w:rFonts w:ascii="Aptos" w:hAnsi="Aptos"/>
          <w:sz w:val="22"/>
          <w:szCs w:val="22"/>
        </w:rPr>
        <w:t xml:space="preserve">, one of Poland's most significant modern art collections, showcases the Polish and Eastern European art scene of the last 30 years, and will be on show at the Golden Thread Gallery in Belfast from </w:t>
      </w:r>
      <w:r w:rsidRPr="5E33C643">
        <w:rPr>
          <w:rFonts w:ascii="Aptos" w:hAnsi="Aptos"/>
          <w:b/>
          <w:bCs/>
          <w:sz w:val="22"/>
          <w:szCs w:val="22"/>
        </w:rPr>
        <w:t>13 September to 8 November</w:t>
      </w:r>
      <w:r w:rsidRPr="5E33C643">
        <w:rPr>
          <w:rFonts w:ascii="Aptos" w:hAnsi="Aptos"/>
          <w:sz w:val="22"/>
          <w:szCs w:val="22"/>
        </w:rPr>
        <w:t xml:space="preserve">. </w:t>
      </w:r>
    </w:p>
    <w:p w14:paraId="2059E864" w14:textId="75861133" w:rsidR="00837AC5" w:rsidRDefault="00837AC5" w:rsidP="5E33C643">
      <w:pPr>
        <w:keepLines/>
        <w:suppressAutoHyphens/>
        <w:jc w:val="both"/>
        <w:rPr>
          <w:rFonts w:ascii="Aptos" w:hAnsi="Aptos"/>
          <w:sz w:val="22"/>
          <w:szCs w:val="22"/>
          <w:lang w:val="en-US"/>
        </w:rPr>
      </w:pPr>
      <w:r w:rsidRPr="5E33C643">
        <w:rPr>
          <w:rFonts w:ascii="Aptos" w:hAnsi="Aptos"/>
          <w:sz w:val="22"/>
          <w:szCs w:val="22"/>
        </w:rPr>
        <w:t xml:space="preserve">Curated by Monika Szewczyk, the exhibition features works by artists Hubert </w:t>
      </w:r>
      <w:proofErr w:type="spellStart"/>
      <w:r w:rsidRPr="5E33C643">
        <w:rPr>
          <w:rFonts w:ascii="Aptos" w:hAnsi="Aptos"/>
          <w:sz w:val="22"/>
          <w:szCs w:val="22"/>
        </w:rPr>
        <w:t>Czerepok</w:t>
      </w:r>
      <w:proofErr w:type="spellEnd"/>
      <w:r w:rsidRPr="5E33C643">
        <w:rPr>
          <w:rFonts w:ascii="Aptos" w:hAnsi="Aptos"/>
          <w:sz w:val="22"/>
          <w:szCs w:val="22"/>
        </w:rPr>
        <w:t xml:space="preserve">, </w:t>
      </w:r>
      <w:proofErr w:type="spellStart"/>
      <w:r w:rsidRPr="5E33C643">
        <w:rPr>
          <w:rFonts w:ascii="Aptos" w:hAnsi="Aptos"/>
          <w:sz w:val="22"/>
          <w:szCs w:val="22"/>
        </w:rPr>
        <w:t>Zhanna</w:t>
      </w:r>
      <w:proofErr w:type="spellEnd"/>
      <w:r w:rsidRPr="5E33C643">
        <w:rPr>
          <w:rFonts w:ascii="Aptos" w:hAnsi="Aptos"/>
          <w:sz w:val="22"/>
          <w:szCs w:val="22"/>
        </w:rPr>
        <w:t xml:space="preserve"> Kadyrova, Diana </w:t>
      </w:r>
      <w:proofErr w:type="spellStart"/>
      <w:r w:rsidRPr="5E33C643">
        <w:rPr>
          <w:rFonts w:ascii="Aptos" w:hAnsi="Aptos"/>
          <w:sz w:val="22"/>
          <w:szCs w:val="22"/>
        </w:rPr>
        <w:t>Lelonek</w:t>
      </w:r>
      <w:proofErr w:type="spellEnd"/>
      <w:r w:rsidRPr="5E33C643">
        <w:rPr>
          <w:rFonts w:ascii="Aptos" w:hAnsi="Aptos"/>
          <w:sz w:val="22"/>
          <w:szCs w:val="22"/>
        </w:rPr>
        <w:t xml:space="preserve">, Lada </w:t>
      </w:r>
      <w:proofErr w:type="spellStart"/>
      <w:r w:rsidRPr="5E33C643">
        <w:rPr>
          <w:rFonts w:ascii="Aptos" w:hAnsi="Aptos"/>
          <w:sz w:val="22"/>
          <w:szCs w:val="22"/>
        </w:rPr>
        <w:t>Nakonechna</w:t>
      </w:r>
      <w:proofErr w:type="spellEnd"/>
      <w:r w:rsidRPr="5E33C643">
        <w:rPr>
          <w:rFonts w:ascii="Aptos" w:hAnsi="Aptos"/>
          <w:sz w:val="22"/>
          <w:szCs w:val="22"/>
        </w:rPr>
        <w:t xml:space="preserve">, Marina </w:t>
      </w:r>
      <w:proofErr w:type="spellStart"/>
      <w:r w:rsidRPr="5E33C643">
        <w:rPr>
          <w:rFonts w:ascii="Aptos" w:hAnsi="Aptos"/>
          <w:sz w:val="22"/>
          <w:szCs w:val="22"/>
        </w:rPr>
        <w:t>Naprushina</w:t>
      </w:r>
      <w:proofErr w:type="spellEnd"/>
      <w:r w:rsidRPr="5E33C643">
        <w:rPr>
          <w:rFonts w:ascii="Aptos" w:hAnsi="Aptos"/>
          <w:sz w:val="22"/>
          <w:szCs w:val="22"/>
        </w:rPr>
        <w:t xml:space="preserve">, Konrad </w:t>
      </w:r>
      <w:proofErr w:type="spellStart"/>
      <w:r w:rsidRPr="5E33C643">
        <w:rPr>
          <w:rFonts w:ascii="Aptos" w:hAnsi="Aptos"/>
          <w:sz w:val="22"/>
          <w:szCs w:val="22"/>
        </w:rPr>
        <w:t>Smoleński</w:t>
      </w:r>
      <w:proofErr w:type="spellEnd"/>
      <w:r w:rsidRPr="5E33C643">
        <w:rPr>
          <w:rFonts w:ascii="Aptos" w:hAnsi="Aptos"/>
          <w:sz w:val="22"/>
          <w:szCs w:val="22"/>
        </w:rPr>
        <w:t xml:space="preserve">, and Piotr </w:t>
      </w:r>
      <w:proofErr w:type="spellStart"/>
      <w:r w:rsidRPr="5E33C643">
        <w:rPr>
          <w:rFonts w:ascii="Aptos" w:hAnsi="Aptos"/>
          <w:sz w:val="22"/>
          <w:szCs w:val="22"/>
        </w:rPr>
        <w:t>Uklański</w:t>
      </w:r>
      <w:proofErr w:type="spellEnd"/>
      <w:r w:rsidRPr="5E33C643">
        <w:rPr>
          <w:rFonts w:ascii="Aptos" w:hAnsi="Aptos"/>
          <w:sz w:val="22"/>
          <w:szCs w:val="22"/>
        </w:rPr>
        <w:t xml:space="preserve">. Inspired by Jonathan Lear’s book </w:t>
      </w:r>
      <w:r w:rsidRPr="5E33C643">
        <w:rPr>
          <w:rFonts w:ascii="Aptos" w:hAnsi="Aptos"/>
          <w:i/>
          <w:iCs/>
          <w:sz w:val="22"/>
          <w:szCs w:val="22"/>
        </w:rPr>
        <w:t>Radical</w:t>
      </w:r>
      <w:r w:rsidRPr="5E33C643">
        <w:rPr>
          <w:rFonts w:ascii="Aptos" w:hAnsi="Aptos"/>
          <w:sz w:val="22"/>
          <w:szCs w:val="22"/>
        </w:rPr>
        <w:t xml:space="preserve"> </w:t>
      </w:r>
      <w:r w:rsidRPr="5E33C643">
        <w:rPr>
          <w:rFonts w:ascii="Aptos" w:hAnsi="Aptos"/>
          <w:i/>
          <w:iCs/>
          <w:sz w:val="22"/>
          <w:szCs w:val="22"/>
        </w:rPr>
        <w:t>Hope</w:t>
      </w:r>
      <w:r w:rsidRPr="5E33C643">
        <w:rPr>
          <w:rFonts w:ascii="Aptos" w:hAnsi="Aptos"/>
          <w:sz w:val="22"/>
          <w:szCs w:val="22"/>
        </w:rPr>
        <w:t>, the exhibition explores how to find meaning and hope in a world that seems to have lost both. It questions whether art and artists can guide us to new possibilities and solutions.</w:t>
      </w:r>
      <w:r w:rsidRPr="5E33C643">
        <w:rPr>
          <w:rFonts w:ascii="Aptos" w:hAnsi="Aptos"/>
          <w:sz w:val="22"/>
          <w:szCs w:val="22"/>
          <w:lang w:val="en-US"/>
        </w:rPr>
        <w:t xml:space="preserve"> </w:t>
      </w:r>
    </w:p>
    <w:p w14:paraId="70EDA683" w14:textId="7205472C" w:rsidR="129D5F47" w:rsidRDefault="129D5F47" w:rsidP="129D5F47">
      <w:pPr>
        <w:jc w:val="both"/>
        <w:rPr>
          <w:rFonts w:ascii="Aptos" w:eastAsia="Aptos" w:hAnsi="Aptos" w:cs="Aptos"/>
          <w:b/>
          <w:bCs/>
          <w:i/>
          <w:iCs/>
          <w:color w:val="000000" w:themeColor="text1"/>
          <w:sz w:val="22"/>
          <w:szCs w:val="22"/>
          <w:u w:val="single"/>
        </w:rPr>
      </w:pPr>
    </w:p>
    <w:p w14:paraId="72D3804F" w14:textId="61C9DCDB" w:rsidR="00837AC5" w:rsidRPr="00A469D9" w:rsidRDefault="00837AC5" w:rsidP="00837AC5">
      <w:pPr>
        <w:suppressAutoHyphens/>
        <w:jc w:val="both"/>
        <w:rPr>
          <w:rFonts w:ascii="Aptos" w:eastAsia="Aptos" w:hAnsi="Aptos" w:cs="Aptos"/>
          <w:color w:val="000000" w:themeColor="text1"/>
          <w:sz w:val="22"/>
          <w:szCs w:val="22"/>
          <w:u w:val="single"/>
        </w:rPr>
      </w:pPr>
      <w:r w:rsidRPr="36F182F3">
        <w:rPr>
          <w:rFonts w:ascii="Aptos" w:eastAsia="Aptos" w:hAnsi="Aptos" w:cs="Aptos"/>
          <w:b/>
          <w:bCs/>
          <w:i/>
          <w:iCs/>
          <w:color w:val="000000" w:themeColor="text1"/>
          <w:sz w:val="22"/>
          <w:szCs w:val="22"/>
          <w:u w:val="single"/>
        </w:rPr>
        <w:t xml:space="preserve">Planetary Awareness. Ecosystems of Care </w:t>
      </w:r>
      <w:r w:rsidRPr="36F182F3">
        <w:rPr>
          <w:rFonts w:ascii="Aptos" w:eastAsia="Aptos" w:hAnsi="Aptos" w:cs="Aptos"/>
          <w:b/>
          <w:bCs/>
          <w:color w:val="000000" w:themeColor="text1"/>
          <w:sz w:val="22"/>
          <w:szCs w:val="22"/>
          <w:u w:val="single"/>
        </w:rPr>
        <w:t>at Modal Gallery, School of Digital Arts (SODA), Manchester Metropolitan University</w:t>
      </w:r>
    </w:p>
    <w:p w14:paraId="36EE5B19" w14:textId="77777777" w:rsidR="00837AC5" w:rsidRDefault="00837AC5" w:rsidP="00837AC5">
      <w:pPr>
        <w:jc w:val="both"/>
        <w:rPr>
          <w:rFonts w:ascii="Aptos" w:hAnsi="Aptos"/>
          <w:sz w:val="22"/>
          <w:szCs w:val="22"/>
        </w:rPr>
      </w:pPr>
    </w:p>
    <w:p w14:paraId="7129A66B" w14:textId="77777777" w:rsidR="00837AC5" w:rsidRDefault="00837AC5" w:rsidP="00837AC5">
      <w:pPr>
        <w:suppressAutoHyphens/>
        <w:jc w:val="both"/>
        <w:rPr>
          <w:rFonts w:ascii="Aptos" w:hAnsi="Aptos"/>
          <w:bCs/>
          <w:sz w:val="22"/>
        </w:rPr>
      </w:pPr>
      <w:r w:rsidRPr="36F182F3">
        <w:rPr>
          <w:rFonts w:ascii="Aptos" w:hAnsi="Aptos"/>
          <w:sz w:val="22"/>
          <w:szCs w:val="22"/>
        </w:rPr>
        <w:t xml:space="preserve">Inspired by sociologist Roland Robertson's concept of planetary awareness, this project addresses the global challenges faced by social and human sciences. It emphasises the Earth's exploitation and neglect, while also highlighting the growing empathy and care towards our planet. The exhibition features artists from Poland and Ukraine, utilizing XR technology alongside traditional media like video and installation. The exhibition will be on display from </w:t>
      </w:r>
      <w:r w:rsidRPr="36F182F3">
        <w:rPr>
          <w:rFonts w:ascii="Aptos" w:hAnsi="Aptos"/>
          <w:b/>
          <w:bCs/>
          <w:sz w:val="22"/>
          <w:szCs w:val="22"/>
        </w:rPr>
        <w:t xml:space="preserve">31 October to </w:t>
      </w:r>
      <w:r w:rsidRPr="36F182F3">
        <w:rPr>
          <w:rFonts w:ascii="Aptos" w:hAnsi="Aptos"/>
          <w:b/>
          <w:bCs/>
          <w:sz w:val="22"/>
          <w:szCs w:val="22"/>
        </w:rPr>
        <w:lastRenderedPageBreak/>
        <w:t>28 November</w:t>
      </w:r>
      <w:r w:rsidRPr="36F182F3">
        <w:rPr>
          <w:rFonts w:ascii="Aptos" w:hAnsi="Aptos"/>
          <w:sz w:val="22"/>
          <w:szCs w:val="22"/>
        </w:rPr>
        <w:t xml:space="preserve">. Partners include Modal Gallery, School of Digital Arts at Manchester Metropolitan University, Galeria </w:t>
      </w:r>
      <w:proofErr w:type="spellStart"/>
      <w:r w:rsidRPr="36F182F3">
        <w:rPr>
          <w:rFonts w:ascii="Aptos" w:hAnsi="Aptos"/>
          <w:sz w:val="22"/>
          <w:szCs w:val="22"/>
        </w:rPr>
        <w:t>Arsenał</w:t>
      </w:r>
      <w:proofErr w:type="spellEnd"/>
      <w:r w:rsidRPr="36F182F3">
        <w:rPr>
          <w:rFonts w:ascii="Aptos" w:hAnsi="Aptos"/>
          <w:sz w:val="22"/>
          <w:szCs w:val="22"/>
        </w:rPr>
        <w:t xml:space="preserve"> in </w:t>
      </w:r>
      <w:proofErr w:type="spellStart"/>
      <w:r w:rsidRPr="36F182F3">
        <w:rPr>
          <w:rFonts w:ascii="Aptos" w:hAnsi="Aptos"/>
          <w:sz w:val="22"/>
          <w:szCs w:val="22"/>
        </w:rPr>
        <w:t>Białystok</w:t>
      </w:r>
      <w:proofErr w:type="spellEnd"/>
      <w:r w:rsidRPr="36F182F3">
        <w:rPr>
          <w:rFonts w:ascii="Aptos" w:hAnsi="Aptos"/>
          <w:sz w:val="22"/>
          <w:szCs w:val="22"/>
        </w:rPr>
        <w:t xml:space="preserve">, and the 3D Studio and Virtual Events II at the Academy of Fine Arts in Warsaw. </w:t>
      </w:r>
    </w:p>
    <w:p w14:paraId="65E25CFE" w14:textId="77777777" w:rsidR="00837AC5" w:rsidRDefault="00837AC5" w:rsidP="00837AC5">
      <w:pPr>
        <w:rPr>
          <w:rFonts w:ascii="Aptos" w:eastAsia="Safiro-RegularItalic" w:hAnsi="Aptos" w:cs="MinionPro-Regular"/>
          <w:b/>
          <w:color w:val="000000"/>
          <w:sz w:val="22"/>
          <w:lang w:val="en-US"/>
        </w:rPr>
      </w:pPr>
    </w:p>
    <w:p w14:paraId="38165B82" w14:textId="0B54D641" w:rsidR="00837AC5" w:rsidRPr="00392AC7" w:rsidRDefault="00837AC5" w:rsidP="00837AC5">
      <w:pPr>
        <w:rPr>
          <w:rFonts w:ascii="Aptos" w:eastAsia="Safiro-RegularItalic" w:hAnsi="Aptos" w:cs="MinionPro-Regular"/>
          <w:b/>
          <w:color w:val="000000"/>
          <w:sz w:val="22"/>
          <w:lang w:val="en-US"/>
        </w:rPr>
      </w:pPr>
      <w:r w:rsidRPr="00392AC7">
        <w:rPr>
          <w:rFonts w:ascii="Aptos" w:eastAsia="Safiro-RegularItalic" w:hAnsi="Aptos" w:cs="MinionPro-Regular"/>
          <w:b/>
          <w:color w:val="000000"/>
          <w:sz w:val="22"/>
          <w:lang w:val="en-US"/>
        </w:rPr>
        <w:t>LITERATURE</w:t>
      </w:r>
    </w:p>
    <w:p w14:paraId="4CC15EE5" w14:textId="77777777" w:rsidR="00837AC5" w:rsidRPr="00166A1B" w:rsidRDefault="00837AC5" w:rsidP="00837AC5">
      <w:pPr>
        <w:rPr>
          <w:rFonts w:ascii="Aptos" w:eastAsia="Safiro-RegularItalic" w:hAnsi="Aptos" w:cs="MinionPro-Regular"/>
          <w:bCs/>
          <w:color w:val="000000"/>
          <w:sz w:val="22"/>
          <w:lang w:val="en-US"/>
        </w:rPr>
      </w:pPr>
    </w:p>
    <w:p w14:paraId="31625AC6" w14:textId="77777777" w:rsidR="00837AC5" w:rsidRPr="0084222D" w:rsidRDefault="00837AC5" w:rsidP="00837AC5">
      <w:pPr>
        <w:rPr>
          <w:rFonts w:ascii="Aptos" w:hAnsi="Aptos"/>
          <w:b/>
          <w:sz w:val="22"/>
          <w:u w:val="single"/>
          <w:lang w:val="en-US"/>
        </w:rPr>
      </w:pPr>
      <w:r w:rsidRPr="3AACCA42">
        <w:rPr>
          <w:rFonts w:ascii="Aptos" w:hAnsi="Aptos"/>
          <w:b/>
          <w:bCs/>
          <w:sz w:val="22"/>
          <w:szCs w:val="22"/>
          <w:u w:val="single"/>
          <w:lang w:val="en-US"/>
        </w:rPr>
        <w:t>Focus on Poland at the Cheltenham Literature Festival</w:t>
      </w:r>
    </w:p>
    <w:p w14:paraId="254120C5" w14:textId="77777777" w:rsidR="00837AC5" w:rsidRDefault="00837AC5" w:rsidP="00837AC5">
      <w:pPr>
        <w:rPr>
          <w:rFonts w:ascii="Aptos" w:hAnsi="Aptos"/>
          <w:sz w:val="22"/>
          <w:szCs w:val="22"/>
          <w:lang w:val="en-US"/>
        </w:rPr>
      </w:pPr>
    </w:p>
    <w:p w14:paraId="4E92D9F1" w14:textId="77777777" w:rsidR="00837AC5" w:rsidRDefault="00837AC5" w:rsidP="00837AC5">
      <w:pPr>
        <w:rPr>
          <w:rFonts w:ascii="Aptos" w:hAnsi="Aptos"/>
          <w:sz w:val="22"/>
          <w:szCs w:val="22"/>
          <w:lang w:val="en-US"/>
        </w:rPr>
      </w:pPr>
      <w:r w:rsidRPr="3AACCA42">
        <w:rPr>
          <w:rFonts w:ascii="Aptos" w:hAnsi="Aptos"/>
          <w:sz w:val="22"/>
          <w:szCs w:val="22"/>
          <w:lang w:val="en-US"/>
        </w:rPr>
        <w:t xml:space="preserve">A series of events with contemporary Polish writers. More details to be released. The festival runs </w:t>
      </w:r>
      <w:r w:rsidRPr="3AACCA42">
        <w:rPr>
          <w:rFonts w:ascii="Aptos" w:hAnsi="Aptos"/>
          <w:b/>
          <w:bCs/>
          <w:sz w:val="22"/>
          <w:szCs w:val="22"/>
          <w:lang w:val="en-US"/>
        </w:rPr>
        <w:t>10-19 October</w:t>
      </w:r>
      <w:r w:rsidRPr="3AACCA42">
        <w:rPr>
          <w:rFonts w:ascii="Aptos" w:hAnsi="Aptos"/>
          <w:sz w:val="22"/>
          <w:szCs w:val="22"/>
          <w:lang w:val="en-US"/>
        </w:rPr>
        <w:t xml:space="preserve">. </w:t>
      </w:r>
    </w:p>
    <w:p w14:paraId="72BFCB1D" w14:textId="77777777" w:rsidR="00837AC5" w:rsidRDefault="00837AC5" w:rsidP="00837AC5">
      <w:pPr>
        <w:rPr>
          <w:rFonts w:ascii="Aptos" w:hAnsi="Aptos"/>
          <w:bCs/>
          <w:sz w:val="22"/>
          <w:lang w:val="en-US"/>
        </w:rPr>
      </w:pPr>
    </w:p>
    <w:p w14:paraId="42E00C33" w14:textId="77777777" w:rsidR="00837AC5" w:rsidRDefault="00837AC5" w:rsidP="00837AC5">
      <w:pPr>
        <w:rPr>
          <w:rFonts w:ascii="Aptos" w:hAnsi="Aptos"/>
          <w:b/>
          <w:sz w:val="22"/>
          <w:u w:val="single"/>
          <w:lang w:val="en-US"/>
        </w:rPr>
      </w:pPr>
      <w:r w:rsidRPr="36F182F3">
        <w:rPr>
          <w:rFonts w:ascii="Aptos" w:hAnsi="Aptos"/>
          <w:b/>
          <w:bCs/>
          <w:sz w:val="22"/>
          <w:szCs w:val="22"/>
          <w:u w:val="single"/>
          <w:lang w:val="en-US"/>
        </w:rPr>
        <w:t>Joseph Conrad Festival</w:t>
      </w:r>
    </w:p>
    <w:p w14:paraId="2840D353" w14:textId="77777777" w:rsidR="00837AC5" w:rsidRDefault="00837AC5" w:rsidP="00837AC5">
      <w:pPr>
        <w:jc w:val="both"/>
        <w:rPr>
          <w:rFonts w:ascii="Aptos" w:hAnsi="Aptos"/>
          <w:sz w:val="22"/>
          <w:szCs w:val="22"/>
          <w:lang w:val="en-US"/>
        </w:rPr>
      </w:pPr>
    </w:p>
    <w:p w14:paraId="37E229B6" w14:textId="60118014" w:rsidR="0096399A" w:rsidRPr="0096399A" w:rsidRDefault="0096399A" w:rsidP="0096399A">
      <w:pPr>
        <w:suppressAutoHyphens/>
        <w:jc w:val="both"/>
        <w:rPr>
          <w:rFonts w:ascii="Aptos" w:hAnsi="Aptos"/>
          <w:sz w:val="22"/>
          <w:szCs w:val="22"/>
        </w:rPr>
      </w:pPr>
      <w:r w:rsidRPr="129D5F47">
        <w:rPr>
          <w:rFonts w:ascii="Aptos" w:hAnsi="Aptos"/>
          <w:sz w:val="22"/>
          <w:szCs w:val="22"/>
        </w:rPr>
        <w:t xml:space="preserve">In partnership with the British Library and Cine Lumiere </w:t>
      </w:r>
      <w:proofErr w:type="spellStart"/>
      <w:r w:rsidRPr="129D5F47">
        <w:rPr>
          <w:rFonts w:ascii="Aptos" w:hAnsi="Aptos"/>
          <w:sz w:val="22"/>
          <w:szCs w:val="22"/>
        </w:rPr>
        <w:t>Institut</w:t>
      </w:r>
      <w:proofErr w:type="spellEnd"/>
      <w:r w:rsidRPr="129D5F47">
        <w:rPr>
          <w:rFonts w:ascii="Aptos" w:hAnsi="Aptos"/>
          <w:sz w:val="22"/>
          <w:szCs w:val="22"/>
        </w:rPr>
        <w:t xml:space="preserve"> français du </w:t>
      </w:r>
      <w:proofErr w:type="spellStart"/>
      <w:r w:rsidRPr="129D5F47">
        <w:rPr>
          <w:rFonts w:ascii="Aptos" w:hAnsi="Aptos"/>
          <w:sz w:val="22"/>
          <w:szCs w:val="22"/>
        </w:rPr>
        <w:t>Royaume</w:t>
      </w:r>
      <w:proofErr w:type="spellEnd"/>
      <w:r w:rsidRPr="129D5F47">
        <w:rPr>
          <w:rFonts w:ascii="Aptos" w:hAnsi="Aptos"/>
          <w:sz w:val="22"/>
          <w:szCs w:val="22"/>
        </w:rPr>
        <w:t>-Uni, a celebration of one of Poland’s most influential writers Joseph Conrad between the 7</w:t>
      </w:r>
      <w:r w:rsidRPr="129D5F47">
        <w:rPr>
          <w:rFonts w:ascii="Aptos" w:hAnsi="Aptos"/>
          <w:sz w:val="22"/>
          <w:szCs w:val="22"/>
          <w:vertAlign w:val="superscript"/>
        </w:rPr>
        <w:t>th</w:t>
      </w:r>
      <w:r w:rsidRPr="129D5F47">
        <w:rPr>
          <w:rFonts w:ascii="Aptos" w:hAnsi="Aptos"/>
          <w:sz w:val="22"/>
          <w:szCs w:val="22"/>
        </w:rPr>
        <w:t> - 15th November. The festival will feature:</w:t>
      </w:r>
    </w:p>
    <w:p w14:paraId="7A66F631" w14:textId="77777777" w:rsidR="0096399A" w:rsidRPr="0096399A" w:rsidRDefault="0096399A" w:rsidP="0096399A">
      <w:pPr>
        <w:suppressAutoHyphens/>
        <w:jc w:val="both"/>
        <w:rPr>
          <w:rFonts w:ascii="Aptos" w:hAnsi="Aptos"/>
          <w:sz w:val="22"/>
          <w:szCs w:val="22"/>
        </w:rPr>
      </w:pPr>
    </w:p>
    <w:p w14:paraId="5AFFB627" w14:textId="77777777" w:rsidR="0096399A" w:rsidRPr="0096399A" w:rsidRDefault="0096399A" w:rsidP="0096399A">
      <w:pPr>
        <w:numPr>
          <w:ilvl w:val="0"/>
          <w:numId w:val="4"/>
        </w:numPr>
        <w:suppressAutoHyphens/>
        <w:jc w:val="both"/>
        <w:rPr>
          <w:rFonts w:ascii="Aptos" w:hAnsi="Aptos"/>
          <w:sz w:val="22"/>
          <w:szCs w:val="22"/>
        </w:rPr>
      </w:pPr>
      <w:r w:rsidRPr="0096399A">
        <w:rPr>
          <w:rFonts w:ascii="Aptos" w:hAnsi="Aptos"/>
          <w:b/>
          <w:bCs/>
          <w:sz w:val="22"/>
          <w:szCs w:val="22"/>
        </w:rPr>
        <w:t>Book Launch:</w:t>
      </w:r>
      <w:r w:rsidRPr="0096399A">
        <w:rPr>
          <w:rFonts w:ascii="Aptos" w:hAnsi="Aptos"/>
          <w:sz w:val="22"/>
          <w:szCs w:val="22"/>
        </w:rPr>
        <w:t xml:space="preserve"> </w:t>
      </w:r>
      <w:r w:rsidRPr="0096399A">
        <w:rPr>
          <w:rFonts w:ascii="Aptos" w:hAnsi="Aptos"/>
          <w:i/>
          <w:iCs/>
          <w:sz w:val="22"/>
          <w:szCs w:val="22"/>
        </w:rPr>
        <w:t>The Resonance of Conrad in Contemporary Culture</w:t>
      </w:r>
      <w:r w:rsidRPr="0096399A">
        <w:rPr>
          <w:rFonts w:ascii="Aptos" w:hAnsi="Aptos"/>
          <w:sz w:val="22"/>
          <w:szCs w:val="22"/>
        </w:rPr>
        <w:t xml:space="preserve"> by Agnieszka </w:t>
      </w:r>
      <w:proofErr w:type="spellStart"/>
      <w:r w:rsidRPr="0096399A">
        <w:rPr>
          <w:rFonts w:ascii="Aptos" w:hAnsi="Aptos"/>
          <w:sz w:val="22"/>
          <w:szCs w:val="22"/>
        </w:rPr>
        <w:t>Adamowicz-Pośpiech</w:t>
      </w:r>
      <w:proofErr w:type="spellEnd"/>
      <w:r w:rsidRPr="0096399A">
        <w:rPr>
          <w:rFonts w:ascii="Aptos" w:hAnsi="Aptos"/>
          <w:sz w:val="22"/>
          <w:szCs w:val="22"/>
        </w:rPr>
        <w:t>, exploring Conrad's impact across literature, film, comics, and graphic novels</w:t>
      </w:r>
    </w:p>
    <w:p w14:paraId="1EFBD5DB" w14:textId="77777777" w:rsidR="0096399A" w:rsidRPr="0096399A" w:rsidRDefault="0096399A" w:rsidP="0096399A">
      <w:pPr>
        <w:numPr>
          <w:ilvl w:val="0"/>
          <w:numId w:val="4"/>
        </w:numPr>
        <w:suppressAutoHyphens/>
        <w:jc w:val="both"/>
        <w:rPr>
          <w:rFonts w:ascii="Aptos" w:hAnsi="Aptos"/>
          <w:sz w:val="22"/>
          <w:szCs w:val="22"/>
        </w:rPr>
      </w:pPr>
      <w:r w:rsidRPr="0096399A">
        <w:rPr>
          <w:rFonts w:ascii="Aptos" w:hAnsi="Aptos"/>
          <w:b/>
          <w:bCs/>
          <w:sz w:val="22"/>
          <w:szCs w:val="22"/>
        </w:rPr>
        <w:t>Panel Discussion</w:t>
      </w:r>
      <w:r w:rsidRPr="0096399A">
        <w:rPr>
          <w:rFonts w:ascii="Aptos" w:hAnsi="Aptos"/>
          <w:sz w:val="22"/>
          <w:szCs w:val="22"/>
        </w:rPr>
        <w:t>: Renowned scholars and critics will discuss Conrad's lasting influence on modern culture and his relevance today</w:t>
      </w:r>
    </w:p>
    <w:p w14:paraId="3E47E450" w14:textId="77777777" w:rsidR="0096399A" w:rsidRDefault="0096399A" w:rsidP="0096399A">
      <w:pPr>
        <w:numPr>
          <w:ilvl w:val="0"/>
          <w:numId w:val="4"/>
        </w:numPr>
        <w:suppressAutoHyphens/>
        <w:jc w:val="both"/>
        <w:rPr>
          <w:rFonts w:ascii="Aptos" w:hAnsi="Aptos"/>
          <w:sz w:val="22"/>
          <w:szCs w:val="22"/>
        </w:rPr>
      </w:pPr>
      <w:r w:rsidRPr="0096399A">
        <w:rPr>
          <w:rFonts w:ascii="Aptos" w:hAnsi="Aptos"/>
          <w:b/>
          <w:bCs/>
          <w:sz w:val="22"/>
          <w:szCs w:val="22"/>
        </w:rPr>
        <w:t>Film Retrospective:</w:t>
      </w:r>
      <w:r w:rsidRPr="0096399A">
        <w:rPr>
          <w:rFonts w:ascii="Aptos" w:hAnsi="Aptos"/>
          <w:sz w:val="22"/>
          <w:szCs w:val="22"/>
        </w:rPr>
        <w:t xml:space="preserve"> A curated selection of films inspired by Conrad’s works, showcasing his narrative themes in cinema</w:t>
      </w:r>
    </w:p>
    <w:p w14:paraId="568EA810" w14:textId="77777777" w:rsidR="004D7801" w:rsidRPr="0096399A" w:rsidRDefault="004D7801" w:rsidP="004D7801">
      <w:pPr>
        <w:suppressAutoHyphens/>
        <w:ind w:left="720"/>
        <w:jc w:val="both"/>
        <w:rPr>
          <w:rFonts w:ascii="Aptos" w:hAnsi="Aptos"/>
          <w:sz w:val="22"/>
          <w:szCs w:val="22"/>
        </w:rPr>
      </w:pPr>
    </w:p>
    <w:p w14:paraId="670E9BEA" w14:textId="77777777" w:rsidR="0096399A" w:rsidRPr="0096399A" w:rsidRDefault="0096399A" w:rsidP="0096399A">
      <w:pPr>
        <w:suppressAutoHyphens/>
        <w:jc w:val="both"/>
        <w:rPr>
          <w:rFonts w:ascii="Aptos" w:hAnsi="Aptos"/>
          <w:sz w:val="22"/>
          <w:szCs w:val="22"/>
        </w:rPr>
      </w:pPr>
      <w:r w:rsidRPr="0096399A">
        <w:rPr>
          <w:rFonts w:ascii="Aptos" w:hAnsi="Aptos"/>
          <w:sz w:val="22"/>
          <w:szCs w:val="22"/>
        </w:rPr>
        <w:t>These events aim to honour Conrad’s cultural legacy and his influence on global dialogue across various forms of art and media, encouraging both academic and public engagement with his work.</w:t>
      </w:r>
    </w:p>
    <w:p w14:paraId="433AA296" w14:textId="77777777" w:rsidR="00837AC5" w:rsidRPr="00814FCF" w:rsidRDefault="00837AC5" w:rsidP="00837AC5">
      <w:pPr>
        <w:suppressAutoHyphens/>
        <w:jc w:val="both"/>
        <w:rPr>
          <w:rFonts w:ascii="Aptos" w:hAnsi="Aptos"/>
          <w:b/>
          <w:sz w:val="22"/>
          <w:u w:val="single"/>
        </w:rPr>
      </w:pPr>
    </w:p>
    <w:p w14:paraId="3B7C2138" w14:textId="77777777" w:rsidR="00837AC5" w:rsidRDefault="00837AC5" w:rsidP="00837AC5">
      <w:pPr>
        <w:pStyle w:val="Podstawowyakapit"/>
        <w:suppressAutoHyphens/>
        <w:spacing w:line="240" w:lineRule="auto"/>
        <w:jc w:val="both"/>
        <w:rPr>
          <w:rFonts w:ascii="Aptos" w:hAnsi="Aptos"/>
          <w:b/>
          <w:bCs/>
          <w:sz w:val="22"/>
          <w:szCs w:val="22"/>
          <w:u w:val="single"/>
          <w:lang w:val="en-US"/>
        </w:rPr>
      </w:pPr>
      <w:r w:rsidRPr="002078A1">
        <w:rPr>
          <w:rFonts w:ascii="Aptos" w:hAnsi="Aptos"/>
          <w:b/>
          <w:bCs/>
          <w:sz w:val="22"/>
          <w:szCs w:val="22"/>
          <w:u w:val="single"/>
          <w:lang w:val="en-US"/>
        </w:rPr>
        <w:t>EVENTS IN POLAND</w:t>
      </w:r>
    </w:p>
    <w:p w14:paraId="24133B2F" w14:textId="77777777" w:rsidR="00837AC5" w:rsidRPr="002078A1" w:rsidRDefault="00837AC5" w:rsidP="00837AC5">
      <w:pPr>
        <w:pStyle w:val="Podstawowyakapit"/>
        <w:suppressAutoHyphens/>
        <w:spacing w:line="240" w:lineRule="auto"/>
        <w:jc w:val="both"/>
        <w:rPr>
          <w:rFonts w:ascii="Aptos" w:hAnsi="Aptos"/>
          <w:b/>
          <w:bCs/>
          <w:sz w:val="22"/>
          <w:szCs w:val="22"/>
          <w:u w:val="single"/>
          <w:lang w:val="en-US"/>
        </w:rPr>
      </w:pPr>
    </w:p>
    <w:p w14:paraId="10D24BC0" w14:textId="77777777" w:rsidR="00837AC5" w:rsidRDefault="00837AC5" w:rsidP="00837AC5">
      <w:pPr>
        <w:pStyle w:val="Podstawowyakapit"/>
        <w:suppressAutoHyphens/>
        <w:spacing w:line="240" w:lineRule="auto"/>
        <w:jc w:val="both"/>
        <w:rPr>
          <w:rFonts w:ascii="Aptos" w:hAnsi="Aptos"/>
          <w:sz w:val="22"/>
          <w:szCs w:val="22"/>
          <w:lang w:val="en-US"/>
        </w:rPr>
      </w:pPr>
      <w:r>
        <w:rPr>
          <w:rFonts w:ascii="Aptos" w:hAnsi="Aptos"/>
          <w:sz w:val="22"/>
          <w:szCs w:val="22"/>
          <w:lang w:val="en-US"/>
        </w:rPr>
        <w:t xml:space="preserve">The Polish </w:t>
      </w:r>
      <w:proofErr w:type="spellStart"/>
      <w:r>
        <w:rPr>
          <w:rFonts w:ascii="Aptos" w:hAnsi="Aptos"/>
          <w:sz w:val="22"/>
          <w:szCs w:val="22"/>
          <w:lang w:val="en-US"/>
        </w:rPr>
        <w:t>programme</w:t>
      </w:r>
      <w:proofErr w:type="spellEnd"/>
      <w:r>
        <w:rPr>
          <w:rFonts w:ascii="Aptos" w:hAnsi="Aptos"/>
          <w:sz w:val="22"/>
          <w:szCs w:val="22"/>
          <w:lang w:val="en-US"/>
        </w:rPr>
        <w:t xml:space="preserve"> </w:t>
      </w:r>
      <w:r w:rsidRPr="004A2FDE">
        <w:rPr>
          <w:rFonts w:ascii="Aptos" w:hAnsi="Aptos"/>
          <w:sz w:val="22"/>
          <w:szCs w:val="22"/>
          <w:lang w:val="en-US"/>
        </w:rPr>
        <w:t xml:space="preserve">will include film, theatre, visual arts, music, literature, and design. Concerts, exhibitions, author meetings, workshops, and other events will be held in numerous Polish cities, including </w:t>
      </w:r>
      <w:proofErr w:type="spellStart"/>
      <w:r w:rsidRPr="004A2FDE">
        <w:rPr>
          <w:rFonts w:ascii="Aptos" w:hAnsi="Aptos"/>
          <w:sz w:val="22"/>
          <w:szCs w:val="22"/>
          <w:lang w:val="en-US"/>
        </w:rPr>
        <w:t>Gdańsk</w:t>
      </w:r>
      <w:proofErr w:type="spellEnd"/>
      <w:r w:rsidRPr="004A2FDE">
        <w:rPr>
          <w:rFonts w:ascii="Aptos" w:hAnsi="Aptos"/>
          <w:sz w:val="22"/>
          <w:szCs w:val="22"/>
          <w:lang w:val="en-US"/>
        </w:rPr>
        <w:t xml:space="preserve">, Sopot, </w:t>
      </w:r>
      <w:proofErr w:type="spellStart"/>
      <w:r w:rsidRPr="004A2FDE">
        <w:rPr>
          <w:rFonts w:ascii="Aptos" w:hAnsi="Aptos"/>
          <w:sz w:val="22"/>
          <w:szCs w:val="22"/>
          <w:lang w:val="en-US"/>
        </w:rPr>
        <w:t>Poznań</w:t>
      </w:r>
      <w:proofErr w:type="spellEnd"/>
      <w:r w:rsidRPr="004A2FDE">
        <w:rPr>
          <w:rFonts w:ascii="Aptos" w:hAnsi="Aptos"/>
          <w:sz w:val="22"/>
          <w:szCs w:val="22"/>
          <w:lang w:val="en-US"/>
        </w:rPr>
        <w:t xml:space="preserve">, </w:t>
      </w:r>
      <w:proofErr w:type="spellStart"/>
      <w:r w:rsidRPr="004A2FDE">
        <w:rPr>
          <w:rFonts w:ascii="Aptos" w:hAnsi="Aptos"/>
          <w:sz w:val="22"/>
          <w:szCs w:val="22"/>
          <w:lang w:val="en-US"/>
        </w:rPr>
        <w:t>Bolesławiec</w:t>
      </w:r>
      <w:proofErr w:type="spellEnd"/>
      <w:r w:rsidRPr="004A2FDE">
        <w:rPr>
          <w:rFonts w:ascii="Aptos" w:hAnsi="Aptos"/>
          <w:sz w:val="22"/>
          <w:szCs w:val="22"/>
          <w:lang w:val="en-US"/>
        </w:rPr>
        <w:t xml:space="preserve">, </w:t>
      </w:r>
      <w:proofErr w:type="spellStart"/>
      <w:r w:rsidRPr="004A2FDE">
        <w:rPr>
          <w:rFonts w:ascii="Aptos" w:hAnsi="Aptos"/>
          <w:sz w:val="22"/>
          <w:szCs w:val="22"/>
          <w:lang w:val="en-US"/>
        </w:rPr>
        <w:t>Wrocław</w:t>
      </w:r>
      <w:proofErr w:type="spellEnd"/>
      <w:r w:rsidRPr="004A2FDE">
        <w:rPr>
          <w:rFonts w:ascii="Aptos" w:hAnsi="Aptos"/>
          <w:sz w:val="22"/>
          <w:szCs w:val="22"/>
          <w:lang w:val="en-US"/>
        </w:rPr>
        <w:t xml:space="preserve">, Katowice, </w:t>
      </w:r>
      <w:proofErr w:type="spellStart"/>
      <w:r w:rsidRPr="004A2FDE">
        <w:rPr>
          <w:rFonts w:ascii="Aptos" w:hAnsi="Aptos"/>
          <w:sz w:val="22"/>
          <w:szCs w:val="22"/>
          <w:lang w:val="en-US"/>
        </w:rPr>
        <w:t>Łódź</w:t>
      </w:r>
      <w:proofErr w:type="spellEnd"/>
      <w:r w:rsidRPr="004A2FDE">
        <w:rPr>
          <w:rFonts w:ascii="Aptos" w:hAnsi="Aptos"/>
          <w:sz w:val="22"/>
          <w:szCs w:val="22"/>
          <w:lang w:val="en-US"/>
        </w:rPr>
        <w:t xml:space="preserve">, Lublin, Kraków and Warsaw. </w:t>
      </w:r>
    </w:p>
    <w:p w14:paraId="6EB0B7C6" w14:textId="77777777" w:rsidR="00837AC5" w:rsidRDefault="00837AC5" w:rsidP="00837AC5">
      <w:pPr>
        <w:pStyle w:val="Podstawowyakapit"/>
        <w:suppressAutoHyphens/>
        <w:spacing w:line="240" w:lineRule="auto"/>
        <w:jc w:val="both"/>
        <w:rPr>
          <w:rFonts w:ascii="Aptos" w:hAnsi="Aptos"/>
          <w:sz w:val="22"/>
          <w:szCs w:val="22"/>
          <w:lang w:val="en-US"/>
        </w:rPr>
      </w:pPr>
    </w:p>
    <w:p w14:paraId="0C871B86" w14:textId="3CED79ED" w:rsidR="00837AC5" w:rsidRDefault="00837AC5" w:rsidP="00837AC5">
      <w:pPr>
        <w:pStyle w:val="Podstawowyakapit"/>
        <w:suppressAutoHyphens/>
        <w:spacing w:line="240" w:lineRule="auto"/>
        <w:jc w:val="both"/>
        <w:rPr>
          <w:rFonts w:ascii="Aptos" w:hAnsi="Aptos"/>
          <w:sz w:val="22"/>
          <w:szCs w:val="22"/>
          <w:lang w:val="en-US"/>
        </w:rPr>
      </w:pPr>
      <w:r>
        <w:rPr>
          <w:rFonts w:ascii="Aptos" w:hAnsi="Aptos"/>
          <w:sz w:val="22"/>
          <w:szCs w:val="22"/>
          <w:lang w:val="en-US"/>
        </w:rPr>
        <w:t>Select highlights</w:t>
      </w:r>
      <w:r w:rsidRPr="004A2FDE">
        <w:rPr>
          <w:rFonts w:ascii="Aptos" w:hAnsi="Aptos"/>
          <w:sz w:val="22"/>
          <w:szCs w:val="22"/>
          <w:lang w:val="en-US"/>
        </w:rPr>
        <w:t xml:space="preserve"> from the Polish </w:t>
      </w:r>
      <w:proofErr w:type="spellStart"/>
      <w:r w:rsidRPr="004A2FDE">
        <w:rPr>
          <w:rFonts w:ascii="Aptos" w:hAnsi="Aptos"/>
          <w:sz w:val="22"/>
          <w:szCs w:val="22"/>
          <w:lang w:val="en-US"/>
        </w:rPr>
        <w:t>programme</w:t>
      </w:r>
      <w:proofErr w:type="spellEnd"/>
      <w:r w:rsidRPr="004A2FDE">
        <w:rPr>
          <w:rFonts w:ascii="Aptos" w:hAnsi="Aptos"/>
          <w:sz w:val="22"/>
          <w:szCs w:val="22"/>
          <w:lang w:val="en-US"/>
        </w:rPr>
        <w:t xml:space="preserve"> include: </w:t>
      </w:r>
    </w:p>
    <w:p w14:paraId="36378912" w14:textId="77777777" w:rsidR="00837AC5" w:rsidRPr="00F4112C" w:rsidRDefault="00837AC5" w:rsidP="00837AC5">
      <w:pPr>
        <w:pStyle w:val="Podstawowyakapit"/>
        <w:suppressAutoHyphens/>
        <w:spacing w:line="240" w:lineRule="auto"/>
        <w:jc w:val="both"/>
        <w:rPr>
          <w:rFonts w:ascii="Aptos" w:hAnsi="Aptos"/>
          <w:lang w:val="en-US"/>
        </w:rPr>
      </w:pPr>
      <w:r w:rsidRPr="00F4112C">
        <w:rPr>
          <w:rFonts w:ascii="Aptos" w:hAnsi="Aptos"/>
          <w:sz w:val="22"/>
          <w:lang w:val="en-US"/>
        </w:rPr>
        <w:t xml:space="preserve"> </w:t>
      </w:r>
    </w:p>
    <w:p w14:paraId="0B924385" w14:textId="77777777" w:rsidR="00837AC5" w:rsidRPr="004A2FDE" w:rsidRDefault="00837AC5" w:rsidP="00837AC5">
      <w:pPr>
        <w:numPr>
          <w:ilvl w:val="0"/>
          <w:numId w:val="1"/>
        </w:numPr>
        <w:suppressAutoHyphens/>
        <w:ind w:left="714" w:hanging="357"/>
        <w:jc w:val="both"/>
        <w:rPr>
          <w:rFonts w:ascii="Aptos" w:hAnsi="Aptos"/>
          <w:lang w:val="en-US"/>
        </w:rPr>
      </w:pPr>
      <w:r w:rsidRPr="004C70F9">
        <w:rPr>
          <w:rFonts w:ascii="Aptos" w:eastAsia="Times New Roman" w:hAnsi="Aptos" w:cs="Times New Roman"/>
          <w:b/>
          <w:bCs/>
          <w:i/>
          <w:iCs/>
          <w:sz w:val="22"/>
          <w:szCs w:val="22"/>
          <w:lang w:val="en-US" w:eastAsia="en-GB"/>
        </w:rPr>
        <w:t>Changes</w:t>
      </w:r>
      <w:r w:rsidRPr="004A2FDE">
        <w:rPr>
          <w:rFonts w:ascii="Aptos" w:eastAsia="Times New Roman" w:hAnsi="Aptos" w:cs="Times New Roman"/>
          <w:sz w:val="22"/>
          <w:szCs w:val="22"/>
          <w:lang w:val="en-US" w:eastAsia="en-GB"/>
        </w:rPr>
        <w:t xml:space="preserve"> – a collaboration between </w:t>
      </w:r>
      <w:proofErr w:type="spellStart"/>
      <w:r w:rsidRPr="004A2FDE">
        <w:rPr>
          <w:rFonts w:ascii="Aptos" w:eastAsia="Times New Roman" w:hAnsi="Aptos" w:cs="Times New Roman"/>
          <w:sz w:val="22"/>
          <w:szCs w:val="22"/>
          <w:lang w:val="en-US" w:eastAsia="en-GB"/>
        </w:rPr>
        <w:t>Łaźnia</w:t>
      </w:r>
      <w:proofErr w:type="spellEnd"/>
      <w:r w:rsidRPr="004A2FDE">
        <w:rPr>
          <w:rFonts w:ascii="Aptos" w:eastAsia="Times New Roman" w:hAnsi="Aptos" w:cs="Times New Roman"/>
          <w:sz w:val="22"/>
          <w:szCs w:val="22"/>
          <w:lang w:val="en-US" w:eastAsia="en-GB"/>
        </w:rPr>
        <w:t xml:space="preserve"> </w:t>
      </w:r>
      <w:r w:rsidRPr="004A2FDE">
        <w:rPr>
          <w:rFonts w:ascii="Aptos" w:eastAsia="Times New Roman" w:hAnsi="Aptos" w:cs="Times New Roman"/>
          <w:sz w:val="22"/>
          <w:szCs w:val="22"/>
          <w:lang w:eastAsia="en-GB"/>
        </w:rPr>
        <w:t xml:space="preserve">Centre for Contemporary Art </w:t>
      </w:r>
      <w:r w:rsidRPr="004A2FDE">
        <w:rPr>
          <w:rFonts w:ascii="Aptos" w:eastAsia="Times New Roman" w:hAnsi="Aptos" w:cs="Times New Roman"/>
          <w:sz w:val="22"/>
          <w:szCs w:val="22"/>
          <w:lang w:val="en-US" w:eastAsia="en-GB"/>
        </w:rPr>
        <w:t xml:space="preserve">in </w:t>
      </w:r>
      <w:proofErr w:type="spellStart"/>
      <w:r w:rsidRPr="004A2FDE">
        <w:rPr>
          <w:rFonts w:ascii="Aptos" w:eastAsia="Times New Roman" w:hAnsi="Aptos" w:cs="Times New Roman"/>
          <w:sz w:val="22"/>
          <w:szCs w:val="22"/>
          <w:lang w:val="en-US" w:eastAsia="en-GB"/>
        </w:rPr>
        <w:t>Gdańsk</w:t>
      </w:r>
      <w:proofErr w:type="spellEnd"/>
      <w:r w:rsidRPr="004A2FDE">
        <w:rPr>
          <w:rFonts w:ascii="Aptos" w:eastAsia="Times New Roman" w:hAnsi="Aptos" w:cs="Times New Roman"/>
          <w:sz w:val="22"/>
          <w:szCs w:val="22"/>
          <w:lang w:val="en-US" w:eastAsia="en-GB"/>
        </w:rPr>
        <w:t xml:space="preserve"> and The Box in Plymouth, which will showcase works from the British Council Collection. It draws on the contexts of Poland and the UK, exploring instability as something that unites both countries in the way they face new political environments, climate change, migration, conflict, and issues of freedom and independence.</w:t>
      </w:r>
    </w:p>
    <w:p w14:paraId="0534FFD7" w14:textId="77777777" w:rsidR="00837AC5" w:rsidRPr="004A2FDE" w:rsidRDefault="00837AC5" w:rsidP="00837AC5">
      <w:pPr>
        <w:numPr>
          <w:ilvl w:val="0"/>
          <w:numId w:val="1"/>
        </w:numPr>
        <w:suppressAutoHyphens/>
        <w:ind w:left="714" w:hanging="357"/>
        <w:jc w:val="both"/>
        <w:rPr>
          <w:rFonts w:ascii="Aptos" w:hAnsi="Aptos"/>
          <w:lang w:val="en-US"/>
        </w:rPr>
      </w:pPr>
      <w:r w:rsidRPr="004C70F9">
        <w:rPr>
          <w:rFonts w:ascii="Aptos" w:eastAsia="Times New Roman" w:hAnsi="Aptos" w:cs="Times New Roman"/>
          <w:b/>
          <w:bCs/>
          <w:i/>
          <w:iCs/>
          <w:sz w:val="22"/>
          <w:szCs w:val="22"/>
          <w:lang w:val="en-US" w:eastAsia="en-GB"/>
        </w:rPr>
        <w:t>Tu i Tam (Here and There)</w:t>
      </w:r>
      <w:r w:rsidRPr="004C70F9">
        <w:rPr>
          <w:rFonts w:ascii="Aptos" w:eastAsia="Times New Roman" w:hAnsi="Aptos" w:cs="Times New Roman"/>
          <w:b/>
          <w:bCs/>
          <w:sz w:val="22"/>
          <w:szCs w:val="22"/>
          <w:lang w:val="en-US" w:eastAsia="en-GB"/>
        </w:rPr>
        <w:t xml:space="preserve"> </w:t>
      </w:r>
      <w:r w:rsidRPr="004A2FDE">
        <w:rPr>
          <w:rFonts w:ascii="Aptos" w:eastAsia="Times New Roman" w:hAnsi="Aptos" w:cs="Times New Roman"/>
          <w:sz w:val="22"/>
          <w:szCs w:val="22"/>
          <w:lang w:val="en-US" w:eastAsia="en-GB"/>
        </w:rPr>
        <w:t xml:space="preserve">– </w:t>
      </w:r>
      <w:r w:rsidRPr="1CA9088F">
        <w:rPr>
          <w:rFonts w:ascii="Aptos" w:eastAsia="Aptos" w:hAnsi="Aptos" w:cs="Aptos"/>
          <w:sz w:val="22"/>
          <w:szCs w:val="22"/>
          <w:lang w:val="en-US"/>
        </w:rPr>
        <w:t xml:space="preserve">Exile, identity and the nature of home come into focus at this captivating exhibition exploring Polish communities in Bradford and beyond. The exhibition explores the fascinating histories of these communities through unique objects, rare archival materials and photographs. </w:t>
      </w:r>
      <w:r w:rsidRPr="004E4F25">
        <w:rPr>
          <w:rFonts w:ascii="Aptos" w:eastAsia="Aptos" w:hAnsi="Aptos" w:cs="Aptos"/>
          <w:sz w:val="22"/>
          <w:szCs w:val="22"/>
          <w:lang w:val="en-US"/>
        </w:rPr>
        <w:t xml:space="preserve">The exhibition is a partnership between Bradford 2025 UK City of Culture, </w:t>
      </w:r>
      <w:proofErr w:type="spellStart"/>
      <w:r w:rsidRPr="004E4F25">
        <w:rPr>
          <w:rFonts w:ascii="Aptos" w:eastAsia="Aptos" w:hAnsi="Aptos" w:cs="Aptos"/>
          <w:sz w:val="22"/>
          <w:szCs w:val="22"/>
          <w:lang w:val="en-US"/>
        </w:rPr>
        <w:t>Łódź</w:t>
      </w:r>
      <w:proofErr w:type="spellEnd"/>
      <w:r w:rsidRPr="004E4F25">
        <w:rPr>
          <w:rFonts w:ascii="Aptos" w:eastAsia="Aptos" w:hAnsi="Aptos" w:cs="Aptos"/>
          <w:sz w:val="22"/>
          <w:szCs w:val="22"/>
          <w:lang w:val="en-US"/>
        </w:rPr>
        <w:t xml:space="preserve"> </w:t>
      </w:r>
      <w:proofErr w:type="spellStart"/>
      <w:r w:rsidRPr="004E4F25">
        <w:rPr>
          <w:rFonts w:ascii="Aptos" w:eastAsia="Aptos" w:hAnsi="Aptos" w:cs="Aptos"/>
          <w:sz w:val="22"/>
          <w:szCs w:val="22"/>
          <w:lang w:val="en-US"/>
        </w:rPr>
        <w:t>Fotofestiwal</w:t>
      </w:r>
      <w:proofErr w:type="spellEnd"/>
      <w:r w:rsidRPr="004E4F25">
        <w:rPr>
          <w:rFonts w:ascii="Aptos" w:eastAsia="Aptos" w:hAnsi="Aptos" w:cs="Aptos"/>
          <w:sz w:val="22"/>
          <w:szCs w:val="22"/>
          <w:lang w:val="en-US"/>
        </w:rPr>
        <w:t xml:space="preserve"> and Tim Smith.</w:t>
      </w:r>
      <w:r w:rsidRPr="004E4F25">
        <w:rPr>
          <w:rFonts w:ascii="Aptos" w:eastAsia="Times New Roman" w:hAnsi="Aptos" w:cs="Times New Roman"/>
          <w:sz w:val="22"/>
          <w:szCs w:val="22"/>
          <w:lang w:val="en-US" w:eastAsia="en-GB"/>
        </w:rPr>
        <w:t xml:space="preserve"> </w:t>
      </w:r>
    </w:p>
    <w:p w14:paraId="6109E5E1" w14:textId="77777777" w:rsidR="00861464" w:rsidRPr="00861464" w:rsidRDefault="00861464" w:rsidP="00837AC5">
      <w:pPr>
        <w:numPr>
          <w:ilvl w:val="0"/>
          <w:numId w:val="1"/>
        </w:numPr>
        <w:suppressAutoHyphens/>
        <w:ind w:left="714" w:hanging="357"/>
        <w:jc w:val="both"/>
        <w:rPr>
          <w:rFonts w:ascii="Aptos" w:hAnsi="Aptos"/>
          <w:lang w:val="en-US"/>
        </w:rPr>
      </w:pPr>
    </w:p>
    <w:p w14:paraId="327D5B89" w14:textId="77777777" w:rsidR="00861464" w:rsidRPr="00861464" w:rsidRDefault="00861464" w:rsidP="00861464">
      <w:pPr>
        <w:suppressAutoHyphens/>
        <w:ind w:left="714"/>
        <w:jc w:val="both"/>
        <w:rPr>
          <w:rFonts w:ascii="Aptos" w:hAnsi="Aptos"/>
          <w:lang w:val="en-US"/>
        </w:rPr>
      </w:pPr>
    </w:p>
    <w:p w14:paraId="7BFEB39D" w14:textId="77777777" w:rsidR="00861464" w:rsidRPr="00861464" w:rsidRDefault="00861464" w:rsidP="00861464">
      <w:pPr>
        <w:suppressAutoHyphens/>
        <w:ind w:left="714"/>
        <w:jc w:val="both"/>
        <w:rPr>
          <w:rFonts w:ascii="Aptos" w:hAnsi="Aptos"/>
          <w:lang w:val="en-US"/>
        </w:rPr>
      </w:pPr>
    </w:p>
    <w:p w14:paraId="550AF164" w14:textId="77777777" w:rsidR="00861464" w:rsidRPr="00861464" w:rsidRDefault="00861464" w:rsidP="00861464">
      <w:pPr>
        <w:suppressAutoHyphens/>
        <w:ind w:left="714"/>
        <w:jc w:val="both"/>
        <w:rPr>
          <w:rFonts w:ascii="Aptos" w:hAnsi="Aptos"/>
          <w:lang w:val="en-US"/>
        </w:rPr>
      </w:pPr>
    </w:p>
    <w:p w14:paraId="41F911F2" w14:textId="77777777" w:rsidR="00861464" w:rsidRPr="00861464" w:rsidRDefault="00861464" w:rsidP="00861464">
      <w:pPr>
        <w:suppressAutoHyphens/>
        <w:ind w:left="714"/>
        <w:jc w:val="both"/>
        <w:rPr>
          <w:rFonts w:ascii="Aptos" w:hAnsi="Aptos"/>
          <w:lang w:val="en-US"/>
        </w:rPr>
      </w:pPr>
    </w:p>
    <w:p w14:paraId="5D478943" w14:textId="1FDB7A8C" w:rsidR="00837AC5" w:rsidRPr="004A2FDE" w:rsidRDefault="00837AC5" w:rsidP="00837AC5">
      <w:pPr>
        <w:numPr>
          <w:ilvl w:val="0"/>
          <w:numId w:val="1"/>
        </w:numPr>
        <w:suppressAutoHyphens/>
        <w:ind w:left="714" w:hanging="357"/>
        <w:jc w:val="both"/>
        <w:rPr>
          <w:rFonts w:ascii="Aptos" w:hAnsi="Aptos"/>
          <w:lang w:val="en-US"/>
        </w:rPr>
      </w:pPr>
      <w:r w:rsidRPr="129D5F47">
        <w:rPr>
          <w:rFonts w:ascii="Aptos" w:eastAsia="Times New Roman" w:hAnsi="Aptos" w:cs="Times New Roman"/>
          <w:b/>
          <w:bCs/>
          <w:i/>
          <w:iCs/>
          <w:sz w:val="22"/>
          <w:szCs w:val="22"/>
          <w:lang w:val="en-US" w:eastAsia="en-GB"/>
        </w:rPr>
        <w:t>What Is It Like?</w:t>
      </w:r>
      <w:r w:rsidRPr="129D5F47">
        <w:rPr>
          <w:rFonts w:ascii="Aptos" w:eastAsia="Times New Roman" w:hAnsi="Aptos" w:cs="Times New Roman"/>
          <w:sz w:val="22"/>
          <w:szCs w:val="22"/>
          <w:lang w:val="en-US" w:eastAsia="en-GB"/>
        </w:rPr>
        <w:t xml:space="preserve">  – is a group exhibition at </w:t>
      </w:r>
      <w:proofErr w:type="spellStart"/>
      <w:r w:rsidRPr="129D5F47">
        <w:rPr>
          <w:rFonts w:ascii="Aptos" w:eastAsia="Times New Roman" w:hAnsi="Aptos" w:cs="Times New Roman"/>
          <w:sz w:val="22"/>
          <w:szCs w:val="22"/>
          <w:lang w:val="en-US" w:eastAsia="en-GB"/>
        </w:rPr>
        <w:t>arebyte</w:t>
      </w:r>
      <w:proofErr w:type="spellEnd"/>
      <w:r w:rsidRPr="129D5F47">
        <w:rPr>
          <w:rFonts w:ascii="Aptos" w:eastAsia="Times New Roman" w:hAnsi="Aptos" w:cs="Times New Roman"/>
          <w:sz w:val="22"/>
          <w:szCs w:val="22"/>
          <w:lang w:val="en-US" w:eastAsia="en-GB"/>
        </w:rPr>
        <w:t xml:space="preserve">, London, in partnership with WRO Art Centre, curated by Helen Starr. Showcasing works by British, Polish, and international artists, it explores subjective reality through soundscapes, VR, game engines, and the metaverse. </w:t>
      </w:r>
    </w:p>
    <w:p w14:paraId="73A83C79" w14:textId="5818F694" w:rsidR="129D5F47" w:rsidRDefault="129D5F47" w:rsidP="129D5F47">
      <w:pPr>
        <w:ind w:left="714" w:hanging="357"/>
        <w:jc w:val="both"/>
        <w:rPr>
          <w:rFonts w:ascii="Aptos" w:hAnsi="Aptos"/>
          <w:lang w:val="en-US"/>
        </w:rPr>
      </w:pPr>
    </w:p>
    <w:p w14:paraId="1C69A4FC" w14:textId="588EE13C" w:rsidR="00837AC5" w:rsidRPr="004A2FDE" w:rsidRDefault="00837AC5" w:rsidP="00837AC5">
      <w:pPr>
        <w:numPr>
          <w:ilvl w:val="0"/>
          <w:numId w:val="1"/>
        </w:numPr>
        <w:suppressAutoHyphens/>
        <w:ind w:left="714" w:hanging="357"/>
        <w:jc w:val="both"/>
        <w:rPr>
          <w:rFonts w:ascii="Aptos" w:hAnsi="Aptos"/>
          <w:lang w:val="en-US"/>
        </w:rPr>
      </w:pPr>
      <w:r w:rsidRPr="1CA9088F">
        <w:rPr>
          <w:rFonts w:ascii="Aptos" w:eastAsia="Times New Roman" w:hAnsi="Aptos" w:cs="Times New Roman"/>
          <w:b/>
          <w:bCs/>
          <w:i/>
          <w:iCs/>
          <w:sz w:val="22"/>
          <w:szCs w:val="22"/>
          <w:lang w:val="en-US" w:eastAsia="en-GB"/>
        </w:rPr>
        <w:t>Togetherness</w:t>
      </w:r>
      <w:r w:rsidRPr="1CA9088F">
        <w:rPr>
          <w:rFonts w:ascii="Aptos" w:eastAsia="Times New Roman" w:hAnsi="Aptos" w:cs="Times New Roman"/>
          <w:i/>
          <w:iCs/>
          <w:sz w:val="22"/>
          <w:szCs w:val="22"/>
          <w:lang w:val="en-US" w:eastAsia="en-GB"/>
        </w:rPr>
        <w:t xml:space="preserve"> </w:t>
      </w:r>
      <w:r w:rsidRPr="1CA9088F">
        <w:rPr>
          <w:rFonts w:ascii="Aptos" w:eastAsia="Times New Roman" w:hAnsi="Aptos" w:cs="Times New Roman"/>
          <w:sz w:val="22"/>
          <w:szCs w:val="22"/>
          <w:lang w:val="en-US" w:eastAsia="en-GB"/>
        </w:rPr>
        <w:t>– Remont Pomp together with composer Brian Irvine create</w:t>
      </w:r>
      <w:r>
        <w:rPr>
          <w:rFonts w:ascii="Aptos" w:eastAsia="Times New Roman" w:hAnsi="Aptos" w:cs="Times New Roman"/>
          <w:sz w:val="22"/>
          <w:szCs w:val="22"/>
          <w:lang w:val="en-US" w:eastAsia="en-GB"/>
        </w:rPr>
        <w:t>s</w:t>
      </w:r>
      <w:r w:rsidRPr="1CA9088F">
        <w:rPr>
          <w:rFonts w:ascii="Aptos" w:eastAsia="Times New Roman" w:hAnsi="Aptos" w:cs="Times New Roman"/>
          <w:sz w:val="22"/>
          <w:szCs w:val="22"/>
          <w:lang w:val="en-US" w:eastAsia="en-GB"/>
        </w:rPr>
        <w:t xml:space="preserve"> a new Audio-Visual piece that is premiered as part of a larger piece of work in Belfast in October 2025 with the Ulster Orchestra and other </w:t>
      </w:r>
      <w:proofErr w:type="spellStart"/>
      <w:r w:rsidRPr="1CA9088F">
        <w:rPr>
          <w:rFonts w:ascii="Aptos" w:eastAsia="Times New Roman" w:hAnsi="Aptos" w:cs="Times New Roman"/>
          <w:sz w:val="22"/>
          <w:szCs w:val="22"/>
          <w:lang w:val="en-US" w:eastAsia="en-GB"/>
        </w:rPr>
        <w:t>Nothern</w:t>
      </w:r>
      <w:proofErr w:type="spellEnd"/>
      <w:r w:rsidRPr="1CA9088F">
        <w:rPr>
          <w:rFonts w:ascii="Aptos" w:eastAsia="Times New Roman" w:hAnsi="Aptos" w:cs="Times New Roman"/>
          <w:sz w:val="22"/>
          <w:szCs w:val="22"/>
          <w:lang w:val="en-US" w:eastAsia="en-GB"/>
        </w:rPr>
        <w:t xml:space="preserve"> Irish groups. The performance is then taken to Gdansk Poland 2025</w:t>
      </w:r>
      <w:r w:rsidR="004950A4">
        <w:rPr>
          <w:rFonts w:ascii="Aptos" w:eastAsia="Times New Roman" w:hAnsi="Aptos" w:cs="Times New Roman"/>
          <w:sz w:val="22"/>
          <w:szCs w:val="22"/>
          <w:lang w:val="en-US" w:eastAsia="en-GB"/>
        </w:rPr>
        <w:t>.</w:t>
      </w:r>
    </w:p>
    <w:p w14:paraId="1BEB22A1" w14:textId="77777777" w:rsidR="00837AC5" w:rsidRPr="002078A1" w:rsidRDefault="00837AC5" w:rsidP="00837AC5">
      <w:pPr>
        <w:numPr>
          <w:ilvl w:val="0"/>
          <w:numId w:val="1"/>
        </w:numPr>
        <w:suppressAutoHyphens/>
        <w:ind w:left="714" w:hanging="357"/>
        <w:jc w:val="both"/>
        <w:rPr>
          <w:rFonts w:ascii="Aptos" w:hAnsi="Aptos"/>
          <w:color w:val="000000"/>
          <w:lang w:val="en-US"/>
        </w:rPr>
      </w:pPr>
      <w:r w:rsidRPr="1CA9088F">
        <w:rPr>
          <w:rFonts w:ascii="Aptos" w:eastAsia="Times New Roman" w:hAnsi="Aptos" w:cs="Times New Roman"/>
          <w:b/>
          <w:bCs/>
          <w:i/>
          <w:iCs/>
          <w:color w:val="000000" w:themeColor="text1"/>
          <w:sz w:val="22"/>
          <w:szCs w:val="22"/>
          <w:lang w:val="en-US" w:eastAsia="en-GB"/>
        </w:rPr>
        <w:t>Different Sounds</w:t>
      </w:r>
      <w:r w:rsidRPr="1CA9088F">
        <w:rPr>
          <w:rFonts w:ascii="Aptos" w:eastAsia="Times New Roman" w:hAnsi="Aptos" w:cs="Times New Roman"/>
          <w:color w:val="000000" w:themeColor="text1"/>
          <w:sz w:val="22"/>
          <w:szCs w:val="22"/>
          <w:lang w:val="en-US" w:eastAsia="en-GB"/>
        </w:rPr>
        <w:t xml:space="preserve"> – </w:t>
      </w:r>
      <w:r w:rsidRPr="1CA9088F">
        <w:rPr>
          <w:rFonts w:ascii="Aptos" w:eastAsia="Aptos" w:hAnsi="Aptos" w:cs="Aptos"/>
          <w:sz w:val="22"/>
          <w:szCs w:val="22"/>
          <w:lang w:val="en-US"/>
        </w:rPr>
        <w:t>Sonica Festival presents three works at Different Sounds Festival in Lublin: Audio visual artist Ela Orleans performs live; duo Dopey Monkey perform tuba and euphonium plus a new composition in collaboration with local musicians; Simon Kirby, Tommy Perman and Rob St. John bring their outdoor sound installation Sing the Gloaming</w:t>
      </w:r>
      <w:r>
        <w:rPr>
          <w:rFonts w:ascii="Aptos" w:eastAsia="Aptos" w:hAnsi="Aptos" w:cs="Aptos"/>
          <w:sz w:val="22"/>
          <w:szCs w:val="22"/>
          <w:lang w:val="en-US"/>
        </w:rPr>
        <w:t>.</w:t>
      </w:r>
      <w:r w:rsidRPr="1CA9088F">
        <w:rPr>
          <w:rFonts w:ascii="Aptos" w:eastAsia="Times New Roman" w:hAnsi="Aptos" w:cs="Times New Roman"/>
          <w:color w:val="000000" w:themeColor="text1"/>
          <w:sz w:val="22"/>
          <w:szCs w:val="22"/>
          <w:lang w:val="en-US" w:eastAsia="en-GB"/>
        </w:rPr>
        <w:t xml:space="preserve"> </w:t>
      </w:r>
    </w:p>
    <w:p w14:paraId="269C2E1E" w14:textId="77777777" w:rsidR="00837AC5" w:rsidRDefault="00837AC5" w:rsidP="00837AC5">
      <w:pPr>
        <w:suppressAutoHyphens/>
        <w:ind w:left="714"/>
        <w:jc w:val="both"/>
        <w:rPr>
          <w:rFonts w:ascii="Aptos" w:hAnsi="Aptos"/>
          <w:color w:val="000000"/>
          <w:lang w:val="en-US"/>
        </w:rPr>
      </w:pPr>
    </w:p>
    <w:p w14:paraId="50A1EE25" w14:textId="77777777" w:rsidR="00837AC5" w:rsidRPr="002078A1" w:rsidRDefault="00837AC5" w:rsidP="00837AC5">
      <w:pPr>
        <w:suppressAutoHyphens/>
        <w:jc w:val="center"/>
        <w:rPr>
          <w:rFonts w:ascii="Aptos" w:hAnsi="Aptos"/>
          <w:b/>
          <w:bCs/>
          <w:color w:val="000000"/>
          <w:lang w:val="en-US"/>
        </w:rPr>
      </w:pPr>
      <w:r w:rsidRPr="36F182F3">
        <w:rPr>
          <w:rFonts w:ascii="Aptos" w:hAnsi="Aptos"/>
          <w:b/>
          <w:bCs/>
          <w:color w:val="000000" w:themeColor="text1"/>
          <w:lang w:val="en-US"/>
        </w:rPr>
        <w:t>-ENDS-</w:t>
      </w:r>
    </w:p>
    <w:p w14:paraId="6F39D296" w14:textId="77777777" w:rsidR="00837AC5" w:rsidRPr="0084222D" w:rsidRDefault="00837AC5" w:rsidP="00837AC5">
      <w:pPr>
        <w:suppressAutoHyphens/>
        <w:jc w:val="both"/>
        <w:rPr>
          <w:rFonts w:ascii="Aptos" w:hAnsi="Aptos"/>
          <w:b/>
          <w:sz w:val="22"/>
          <w:u w:val="single"/>
          <w:lang w:val="en-US"/>
        </w:rPr>
      </w:pPr>
    </w:p>
    <w:p w14:paraId="195F6A3C" w14:textId="77777777" w:rsidR="009442BB" w:rsidRDefault="009442BB" w:rsidP="00837AC5">
      <w:pPr>
        <w:pStyle w:val="Podstawowyakapit"/>
        <w:keepLines/>
        <w:suppressAutoHyphens/>
        <w:spacing w:line="240" w:lineRule="auto"/>
        <w:rPr>
          <w:rFonts w:ascii="Aptos" w:hAnsi="Aptos"/>
          <w:b/>
          <w:sz w:val="22"/>
          <w:lang w:val="en-US"/>
        </w:rPr>
      </w:pPr>
    </w:p>
    <w:p w14:paraId="206282B5" w14:textId="77777777" w:rsidR="00861464" w:rsidRDefault="00861464" w:rsidP="00837AC5">
      <w:pPr>
        <w:pStyle w:val="Podstawowyakapit"/>
        <w:keepLines/>
        <w:suppressAutoHyphens/>
        <w:spacing w:line="240" w:lineRule="auto"/>
        <w:rPr>
          <w:rFonts w:ascii="Aptos" w:hAnsi="Aptos"/>
          <w:b/>
          <w:bCs/>
          <w:sz w:val="22"/>
          <w:szCs w:val="22"/>
          <w:lang w:val="en-US"/>
        </w:rPr>
      </w:pPr>
    </w:p>
    <w:p w14:paraId="1850B9D5" w14:textId="0B323687" w:rsidR="00837AC5" w:rsidRPr="009324AF" w:rsidRDefault="00837AC5" w:rsidP="00837AC5">
      <w:pPr>
        <w:pStyle w:val="Podstawowyakapit"/>
        <w:keepLines/>
        <w:suppressAutoHyphens/>
        <w:spacing w:line="240" w:lineRule="auto"/>
        <w:rPr>
          <w:rFonts w:ascii="Aptos" w:hAnsi="Aptos"/>
          <w:lang w:val="en-US"/>
        </w:rPr>
      </w:pPr>
      <w:r w:rsidRPr="009324AF">
        <w:rPr>
          <w:rFonts w:ascii="Aptos" w:hAnsi="Aptos"/>
          <w:b/>
          <w:sz w:val="22"/>
          <w:lang w:val="en-US"/>
        </w:rPr>
        <w:t>For all press enquiries please contact Four Agency:</w:t>
      </w:r>
    </w:p>
    <w:p w14:paraId="6BF5E53C" w14:textId="77777777" w:rsidR="00837AC5" w:rsidRPr="004A2FDE" w:rsidRDefault="00837AC5" w:rsidP="00837AC5">
      <w:pPr>
        <w:pStyle w:val="Podstawowyakapit"/>
        <w:keepLines/>
        <w:suppressAutoHyphens/>
        <w:spacing w:line="240" w:lineRule="auto"/>
        <w:rPr>
          <w:rFonts w:ascii="Aptos" w:hAnsi="Aptos"/>
          <w:sz w:val="22"/>
          <w:lang w:val="en-US"/>
        </w:rPr>
      </w:pPr>
    </w:p>
    <w:p w14:paraId="53682C3A" w14:textId="77777777" w:rsidR="00837AC5" w:rsidRDefault="00837AC5" w:rsidP="00837AC5">
      <w:pPr>
        <w:pStyle w:val="Podstawowyakapit"/>
        <w:keepLines/>
        <w:spacing w:line="240" w:lineRule="auto"/>
        <w:rPr>
          <w:rFonts w:ascii="Aptos" w:hAnsi="Aptos"/>
          <w:sz w:val="22"/>
          <w:szCs w:val="22"/>
          <w:lang w:val="en-US"/>
        </w:rPr>
      </w:pPr>
      <w:r w:rsidRPr="36F182F3">
        <w:rPr>
          <w:rFonts w:ascii="Aptos" w:hAnsi="Aptos"/>
          <w:sz w:val="22"/>
          <w:szCs w:val="22"/>
          <w:lang w:val="en-US"/>
        </w:rPr>
        <w:t xml:space="preserve">Caroline Jones | </w:t>
      </w:r>
      <w:hyperlink r:id="rId14">
        <w:r w:rsidRPr="36F182F3">
          <w:rPr>
            <w:rStyle w:val="Hipercze"/>
            <w:rFonts w:ascii="Aptos" w:hAnsi="Aptos"/>
            <w:sz w:val="22"/>
            <w:szCs w:val="22"/>
            <w:lang w:val="en-US"/>
          </w:rPr>
          <w:t>caroline.jones@four.agency</w:t>
        </w:r>
      </w:hyperlink>
      <w:r w:rsidRPr="36F182F3">
        <w:rPr>
          <w:rFonts w:ascii="Aptos" w:hAnsi="Aptos"/>
          <w:sz w:val="22"/>
          <w:szCs w:val="22"/>
          <w:lang w:val="en-US"/>
        </w:rPr>
        <w:t xml:space="preserve"> | +44 (0)20 3103 9512</w:t>
      </w:r>
    </w:p>
    <w:tbl>
      <w:tblPr>
        <w:tblW w:w="0" w:type="auto"/>
        <w:tblLayout w:type="fixed"/>
        <w:tblLook w:val="04A0" w:firstRow="1" w:lastRow="0" w:firstColumn="1" w:lastColumn="0" w:noHBand="0" w:noVBand="1"/>
      </w:tblPr>
      <w:tblGrid>
        <w:gridCol w:w="2163"/>
      </w:tblGrid>
      <w:tr w:rsidR="00837AC5" w14:paraId="5E2CE5A9" w14:textId="77777777" w:rsidTr="00344B51">
        <w:trPr>
          <w:trHeight w:val="300"/>
        </w:trPr>
        <w:tc>
          <w:tcPr>
            <w:tcW w:w="2163" w:type="dxa"/>
          </w:tcPr>
          <w:p w14:paraId="5E75899B" w14:textId="77777777" w:rsidR="00837AC5" w:rsidRDefault="00837AC5" w:rsidP="00344B51">
            <w:pPr>
              <w:rPr>
                <w:rFonts w:ascii="Arial" w:eastAsia="Arial" w:hAnsi="Arial" w:cs="Arial"/>
                <w:color w:val="2B3333"/>
                <w:sz w:val="20"/>
                <w:szCs w:val="20"/>
              </w:rPr>
            </w:pPr>
          </w:p>
        </w:tc>
      </w:tr>
    </w:tbl>
    <w:p w14:paraId="7B7362E0" w14:textId="4C07D6B0" w:rsidR="00837AC5" w:rsidRPr="00A7790E" w:rsidRDefault="00837AC5" w:rsidP="00837AC5">
      <w:pPr>
        <w:rPr>
          <w:rFonts w:ascii="Aptos" w:eastAsia="Safiro-RegularItalic" w:hAnsi="Aptos" w:cs="MinionPro-Regular"/>
          <w:color w:val="000000"/>
          <w:sz w:val="22"/>
          <w:lang w:val="en-US"/>
        </w:rPr>
      </w:pPr>
      <w:r>
        <w:rPr>
          <w:rFonts w:ascii="Aptos" w:hAnsi="Aptos"/>
          <w:sz w:val="22"/>
          <w:lang w:val="en-US"/>
        </w:rPr>
        <w:t>Matt Railton |</w:t>
      </w:r>
      <w:r w:rsidR="004950A4">
        <w:rPr>
          <w:rFonts w:ascii="Aptos" w:hAnsi="Aptos"/>
          <w:sz w:val="22"/>
          <w:lang w:val="en-US"/>
        </w:rPr>
        <w:t xml:space="preserve"> </w:t>
      </w:r>
      <w:hyperlink r:id="rId15" w:history="1">
        <w:r w:rsidR="004950A4" w:rsidRPr="00633C27">
          <w:rPr>
            <w:rStyle w:val="Hipercze"/>
            <w:rFonts w:ascii="Aptos" w:hAnsi="Aptos"/>
            <w:sz w:val="22"/>
            <w:lang w:val="en-US"/>
          </w:rPr>
          <w:t>matt.railton@four.agency</w:t>
        </w:r>
      </w:hyperlink>
      <w:r>
        <w:rPr>
          <w:rFonts w:ascii="Aptos" w:hAnsi="Aptos"/>
          <w:sz w:val="22"/>
          <w:lang w:val="en-US"/>
        </w:rPr>
        <w:t xml:space="preserve"> | </w:t>
      </w:r>
      <w:r w:rsidRPr="00A7790E">
        <w:rPr>
          <w:rFonts w:ascii="Aptos" w:eastAsia="Safiro-RegularItalic" w:hAnsi="Aptos" w:cs="MinionPro-Regular"/>
          <w:color w:val="000000"/>
          <w:sz w:val="22"/>
          <w:lang w:val="en-US"/>
        </w:rPr>
        <w:t>+44 (0)7891 423 425</w:t>
      </w:r>
    </w:p>
    <w:p w14:paraId="14A52D74" w14:textId="77777777" w:rsidR="00837AC5" w:rsidRPr="004A2FDE" w:rsidRDefault="00837AC5" w:rsidP="00837AC5">
      <w:pPr>
        <w:pStyle w:val="Podstawowyakapit"/>
        <w:keepLines/>
        <w:suppressAutoHyphens/>
        <w:spacing w:line="240" w:lineRule="auto"/>
        <w:rPr>
          <w:rFonts w:ascii="Aptos" w:hAnsi="Aptos"/>
          <w:sz w:val="22"/>
          <w:lang w:val="en-US"/>
        </w:rPr>
      </w:pPr>
    </w:p>
    <w:p w14:paraId="1FCD7B35" w14:textId="77777777" w:rsidR="00837AC5" w:rsidRPr="00055981" w:rsidRDefault="00837AC5" w:rsidP="00837AC5">
      <w:pPr>
        <w:pStyle w:val="Podstawowyakapit"/>
        <w:keepLines/>
        <w:suppressAutoHyphens/>
        <w:spacing w:line="240" w:lineRule="auto"/>
        <w:rPr>
          <w:rFonts w:ascii="Aptos" w:hAnsi="Aptos"/>
          <w:color w:val="auto"/>
          <w:sz w:val="22"/>
          <w:szCs w:val="22"/>
          <w:lang w:val="en-US"/>
        </w:rPr>
      </w:pPr>
      <w:r w:rsidRPr="3AACCA42">
        <w:rPr>
          <w:rFonts w:ascii="Aptos" w:hAnsi="Aptos"/>
          <w:sz w:val="22"/>
          <w:szCs w:val="22"/>
          <w:lang w:val="en-US"/>
        </w:rPr>
        <w:t xml:space="preserve">Press imagery can be </w:t>
      </w:r>
      <w:commentRangeStart w:id="2"/>
      <w:r w:rsidRPr="3AACCA42">
        <w:rPr>
          <w:rFonts w:ascii="Aptos" w:hAnsi="Aptos"/>
          <w:sz w:val="22"/>
          <w:szCs w:val="22"/>
          <w:lang w:val="en-US"/>
        </w:rPr>
        <w:t xml:space="preserve">downloaded </w:t>
      </w:r>
      <w:hyperlink r:id="rId16">
        <w:r w:rsidRPr="3AACCA42">
          <w:rPr>
            <w:rStyle w:val="Hipercze"/>
            <w:rFonts w:ascii="Aptos" w:hAnsi="Aptos"/>
            <w:sz w:val="22"/>
            <w:szCs w:val="22"/>
            <w:lang w:val="en-US"/>
          </w:rPr>
          <w:t>here</w:t>
        </w:r>
      </w:hyperlink>
      <w:commentRangeEnd w:id="2"/>
      <w:r>
        <w:rPr>
          <w:rStyle w:val="Odwoaniedokomentarza"/>
        </w:rPr>
        <w:commentReference w:id="2"/>
      </w:r>
    </w:p>
    <w:p w14:paraId="28FC5F58" w14:textId="77777777" w:rsidR="00837AC5" w:rsidRPr="004A2FDE" w:rsidRDefault="00837AC5" w:rsidP="00837AC5">
      <w:pPr>
        <w:pStyle w:val="Podstawowyakapit"/>
        <w:keepLines/>
        <w:suppressAutoHyphens/>
        <w:spacing w:line="240" w:lineRule="auto"/>
        <w:rPr>
          <w:rFonts w:ascii="Aptos" w:hAnsi="Aptos"/>
          <w:sz w:val="22"/>
          <w:lang w:val="en-US"/>
        </w:rPr>
      </w:pPr>
    </w:p>
    <w:p w14:paraId="7C474D8F" w14:textId="6C88E83B" w:rsidR="00837AC5" w:rsidRPr="004A2FDE" w:rsidRDefault="4E14D910" w:rsidP="00837AC5">
      <w:pPr>
        <w:pStyle w:val="Podstawowyakapit"/>
        <w:keepLines/>
        <w:suppressAutoHyphens/>
        <w:spacing w:line="240" w:lineRule="auto"/>
        <w:rPr>
          <w:rFonts w:ascii="Aptos" w:hAnsi="Aptos"/>
          <w:b/>
          <w:bCs/>
          <w:u w:val="single"/>
          <w:lang w:val="en-US"/>
        </w:rPr>
      </w:pPr>
      <w:r w:rsidRPr="129D5F47">
        <w:rPr>
          <w:rFonts w:ascii="Aptos" w:hAnsi="Aptos"/>
          <w:b/>
          <w:bCs/>
          <w:sz w:val="22"/>
          <w:szCs w:val="22"/>
          <w:u w:val="single"/>
          <w:lang w:val="en-US"/>
        </w:rPr>
        <w:t>N</w:t>
      </w:r>
      <w:r w:rsidR="00837AC5" w:rsidRPr="129D5F47">
        <w:rPr>
          <w:rFonts w:ascii="Aptos" w:hAnsi="Aptos"/>
          <w:b/>
          <w:bCs/>
          <w:sz w:val="22"/>
          <w:szCs w:val="22"/>
          <w:u w:val="single"/>
          <w:lang w:val="en-US"/>
        </w:rPr>
        <w:t>otes to editors</w:t>
      </w:r>
    </w:p>
    <w:p w14:paraId="56774F9F" w14:textId="77777777" w:rsidR="00837AC5" w:rsidRPr="004A2FDE" w:rsidRDefault="00837AC5" w:rsidP="00837AC5">
      <w:pPr>
        <w:pStyle w:val="Podstawowyakapit"/>
        <w:keepLines/>
        <w:suppressAutoHyphens/>
        <w:spacing w:line="240" w:lineRule="auto"/>
        <w:rPr>
          <w:rFonts w:ascii="Aptos" w:hAnsi="Aptos"/>
          <w:lang w:val="en-US"/>
        </w:rPr>
      </w:pPr>
      <w:r w:rsidRPr="004A2FDE">
        <w:rPr>
          <w:rFonts w:ascii="Aptos" w:hAnsi="Aptos"/>
          <w:sz w:val="22"/>
          <w:lang w:val="en-US"/>
        </w:rPr>
        <w:t xml:space="preserve"> </w:t>
      </w:r>
    </w:p>
    <w:p w14:paraId="3A367D86" w14:textId="77777777" w:rsidR="00837AC5" w:rsidRPr="004A2FDE" w:rsidRDefault="00837AC5" w:rsidP="00837AC5">
      <w:pPr>
        <w:pStyle w:val="Podstawowyakapit"/>
        <w:keepLines/>
        <w:suppressAutoHyphens/>
        <w:spacing w:line="240" w:lineRule="auto"/>
        <w:jc w:val="both"/>
        <w:rPr>
          <w:rFonts w:ascii="Aptos" w:hAnsi="Aptos"/>
          <w:lang w:val="en-US"/>
        </w:rPr>
      </w:pPr>
      <w:r w:rsidRPr="004A2FDE">
        <w:rPr>
          <w:rFonts w:ascii="Aptos" w:hAnsi="Aptos"/>
          <w:b/>
          <w:bCs/>
          <w:sz w:val="22"/>
          <w:lang w:val="en-US"/>
        </w:rPr>
        <w:t>The Adam Mickiewicz Institute (IAM)</w:t>
      </w:r>
      <w:r w:rsidRPr="004A2FDE">
        <w:rPr>
          <w:rFonts w:ascii="Aptos" w:hAnsi="Aptos"/>
          <w:sz w:val="22"/>
          <w:lang w:val="en-US"/>
        </w:rPr>
        <w:t xml:space="preserve"> </w:t>
      </w:r>
      <w:r w:rsidRPr="004A2FDE">
        <w:rPr>
          <w:rFonts w:ascii="Aptos" w:hAnsi="Aptos"/>
          <w:sz w:val="22"/>
          <w:szCs w:val="22"/>
          <w:lang w:val="en-US"/>
        </w:rPr>
        <w:t>connects Polish culture with global audiences. As a state institution, IAM nurtures long-term interest in Polish culture and the arts, bolstering the presence of Polish artists on the international stage. It initiates innovative projects, supports cross-border collaboration, and promotes both acclaimed and emerging Polish creators, showcasing the diversity and richness of the country’s cultural landscape. IAM also manages Culture.pl, a comprehensive online resource on Polish culture.</w:t>
      </w:r>
    </w:p>
    <w:p w14:paraId="577A53B2" w14:textId="77777777" w:rsidR="00837AC5" w:rsidRPr="004A2FDE" w:rsidRDefault="00837AC5" w:rsidP="00837AC5">
      <w:pPr>
        <w:pStyle w:val="Podstawowyakapit"/>
        <w:keepLines/>
        <w:suppressAutoHyphens/>
        <w:spacing w:line="240" w:lineRule="auto"/>
        <w:rPr>
          <w:rFonts w:ascii="Aptos" w:hAnsi="Aptos"/>
          <w:lang w:val="en-US"/>
        </w:rPr>
      </w:pPr>
      <w:r w:rsidRPr="004A2FDE">
        <w:rPr>
          <w:rFonts w:ascii="Aptos" w:hAnsi="Aptos"/>
          <w:sz w:val="22"/>
          <w:lang w:val="en-US"/>
        </w:rPr>
        <w:t xml:space="preserve"> </w:t>
      </w:r>
    </w:p>
    <w:p w14:paraId="0AE9C196" w14:textId="713E36C4" w:rsidR="00837AC5" w:rsidRDefault="00837AC5" w:rsidP="00837AC5">
      <w:pPr>
        <w:pStyle w:val="Podstawowyakapit"/>
        <w:keepLines/>
        <w:suppressAutoHyphens/>
        <w:spacing w:line="240" w:lineRule="auto"/>
        <w:jc w:val="both"/>
        <w:rPr>
          <w:rFonts w:ascii="Aptos" w:hAnsi="Aptos"/>
          <w:sz w:val="22"/>
          <w:szCs w:val="22"/>
          <w:lang w:val="en-US"/>
        </w:rPr>
      </w:pPr>
      <w:r w:rsidRPr="004A2FDE">
        <w:rPr>
          <w:rFonts w:ascii="Aptos" w:hAnsi="Aptos"/>
          <w:b/>
          <w:bCs/>
          <w:sz w:val="22"/>
          <w:lang w:val="en-US"/>
        </w:rPr>
        <w:t>The Polish Cultural Institute in London</w:t>
      </w:r>
      <w:r w:rsidRPr="004A2FDE">
        <w:rPr>
          <w:rFonts w:ascii="Aptos" w:hAnsi="Aptos"/>
          <w:sz w:val="22"/>
          <w:lang w:val="en-US"/>
        </w:rPr>
        <w:t xml:space="preserve"> </w:t>
      </w:r>
      <w:r w:rsidRPr="004A2FDE">
        <w:rPr>
          <w:rFonts w:ascii="Aptos" w:hAnsi="Aptos"/>
          <w:sz w:val="22"/>
          <w:szCs w:val="22"/>
          <w:lang w:val="en-US"/>
        </w:rPr>
        <w:t>focuses on promoting Polish culture and heritage to British audiences while fostering collaboration and building bridges between key cultural and academic institutions in Poland and the UK. By nurturing these relationships, providing access to cultural resources, and offering financial support, the Institute successfully presents the best of Polish art, film, theatre, music, literature, science, and heritage to the UK’s diverse communities.</w:t>
      </w:r>
    </w:p>
    <w:p w14:paraId="44B45CE0" w14:textId="77777777" w:rsidR="00837AC5" w:rsidRPr="004A2FDE" w:rsidRDefault="00837AC5" w:rsidP="00837AC5">
      <w:pPr>
        <w:pStyle w:val="Podstawowyakapit"/>
        <w:keepLines/>
        <w:suppressAutoHyphens/>
        <w:spacing w:line="240" w:lineRule="auto"/>
        <w:jc w:val="both"/>
        <w:rPr>
          <w:rFonts w:ascii="Aptos" w:hAnsi="Aptos"/>
          <w:lang w:val="en-US"/>
        </w:rPr>
      </w:pPr>
    </w:p>
    <w:p w14:paraId="62C9466D" w14:textId="7E3D0CED" w:rsidR="00837AC5" w:rsidRDefault="00837AC5" w:rsidP="00861464">
      <w:pPr>
        <w:jc w:val="both"/>
      </w:pPr>
      <w:r w:rsidRPr="3AACCA42">
        <w:rPr>
          <w:rFonts w:ascii="Aptos" w:hAnsi="Aptos"/>
          <w:b/>
          <w:bCs/>
          <w:sz w:val="22"/>
          <w:szCs w:val="22"/>
          <w:lang w:val="en-US"/>
        </w:rPr>
        <w:t>The British Council</w:t>
      </w:r>
      <w:r w:rsidRPr="3AACCA42">
        <w:rPr>
          <w:rFonts w:ascii="Aptos" w:hAnsi="Aptos"/>
          <w:sz w:val="22"/>
          <w:szCs w:val="22"/>
          <w:lang w:val="en-US"/>
        </w:rPr>
        <w:t xml:space="preserve"> </w:t>
      </w:r>
      <w:r w:rsidRPr="3AACCA42">
        <w:rPr>
          <w:rFonts w:ascii="Aptos" w:hAnsi="Aptos" w:cs="Arial"/>
          <w:sz w:val="22"/>
          <w:szCs w:val="22"/>
          <w:lang w:val="en-US"/>
        </w:rPr>
        <w:t xml:space="preserve">is the UK’s international </w:t>
      </w:r>
      <w:proofErr w:type="spellStart"/>
      <w:r w:rsidRPr="3AACCA42">
        <w:rPr>
          <w:rFonts w:ascii="Aptos" w:hAnsi="Aptos" w:cs="Arial"/>
          <w:sz w:val="22"/>
          <w:szCs w:val="22"/>
          <w:lang w:val="en-US"/>
        </w:rPr>
        <w:t>organisation</w:t>
      </w:r>
      <w:proofErr w:type="spellEnd"/>
      <w:r w:rsidRPr="3AACCA42">
        <w:rPr>
          <w:rFonts w:ascii="Aptos" w:hAnsi="Aptos" w:cs="Arial"/>
          <w:sz w:val="22"/>
          <w:szCs w:val="22"/>
          <w:lang w:val="en-US"/>
        </w:rPr>
        <w:t xml:space="preserve"> for cultural relations and educational opportunities. We support peace and prosperity by building connections, understanding and trust between people in the UK and countries worldwide. We do this through our work in arts and culture, education and the English language. We work with people in over 200 countries and territories and are on the ground in more than 100 countries.</w:t>
      </w:r>
    </w:p>
    <w:sectPr w:rsidR="00837AC5">
      <w:headerReference w:type="default" r:id="rId17"/>
      <w:footerReference w:type="default" r:id="rId18"/>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oanna Andruszko" w:date="2025-03-05T11:41:00Z" w:initials="JA">
    <w:p w14:paraId="7EA7BB5B" w14:textId="276C09BB" w:rsidR="00A90CE2" w:rsidRDefault="00A90CE2" w:rsidP="00A90CE2">
      <w:pPr>
        <w:pStyle w:val="Tekstkomentarza"/>
      </w:pPr>
      <w:r>
        <w:rPr>
          <w:rStyle w:val="Odwoaniedokomentarza"/>
        </w:rPr>
        <w:annotationRef/>
      </w:r>
      <w:r>
        <w:t>On 25 April there is a concert, but screening is on 26th of March @Blanka - can you confirm?</w:t>
      </w:r>
    </w:p>
  </w:comment>
  <w:comment w:id="1" w:author="Joanna Andruszko" w:date="2025-03-03T19:07:00Z" w:initials="JA">
    <w:p w14:paraId="06EB52E9" w14:textId="77777777" w:rsidR="00837AC5" w:rsidRDefault="00837AC5" w:rsidP="00837AC5">
      <w:pPr>
        <w:pStyle w:val="Tekstkomentarza"/>
      </w:pPr>
      <w:r>
        <w:rPr>
          <w:rStyle w:val="Odwoaniedokomentarza"/>
        </w:rPr>
        <w:annotationRef/>
      </w:r>
      <w:r>
        <w:t>Cannot share programme as it’s not fully confirmed</w:t>
      </w:r>
    </w:p>
  </w:comment>
  <w:comment w:id="2" w:author="Eleanor Gibson" w:date="2025-02-27T13:01:00Z" w:initials="EG">
    <w:p w14:paraId="598F3F61" w14:textId="77777777" w:rsidR="00837AC5" w:rsidRDefault="00837AC5" w:rsidP="00837AC5">
      <w:pPr>
        <w:pStyle w:val="Tekstkomentarza"/>
      </w:pPr>
      <w:r>
        <w:rPr>
          <w:rStyle w:val="Odwoaniedokomentarza"/>
        </w:rPr>
        <w:annotationRef/>
      </w:r>
      <w:r>
        <w:t>PCI / IAM to provide new, updated imagery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EA7BB5B" w15:done="1"/>
  <w15:commentEx w15:paraId="06EB52E9" w15:done="1"/>
  <w15:commentEx w15:paraId="598F3F61"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CFC70B2" w16cex:dateUtc="2025-03-05T10:41:00Z"/>
  <w16cex:commentExtensible w16cex:durableId="328E7257" w16cex:dateUtc="2025-03-03T18:07:00Z"/>
  <w16cex:commentExtensible w16cex:durableId="0DE30DB0" w16cex:dateUtc="2025-02-27T13: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A7BB5B" w16cid:durableId="7CFC70B2"/>
  <w16cid:commentId w16cid:paraId="06EB52E9" w16cid:durableId="328E7257"/>
  <w16cid:commentId w16cid:paraId="598F3F61" w16cid:durableId="0DE30DB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8DFB1" w14:textId="77777777" w:rsidR="00110E68" w:rsidRDefault="00110E68" w:rsidP="00837AC5">
      <w:r>
        <w:separator/>
      </w:r>
    </w:p>
  </w:endnote>
  <w:endnote w:type="continuationSeparator" w:id="0">
    <w:p w14:paraId="6E066BD3" w14:textId="77777777" w:rsidR="00110E68" w:rsidRDefault="00110E68" w:rsidP="00837AC5">
      <w:r>
        <w:continuationSeparator/>
      </w:r>
    </w:p>
  </w:endnote>
  <w:endnote w:type="continuationNotice" w:id="1">
    <w:p w14:paraId="0C4AEA0E" w14:textId="77777777" w:rsidR="00110E68" w:rsidRDefault="00110E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01"/>
    <w:family w:val="roman"/>
    <w:pitch w:val="variable"/>
  </w:font>
  <w:font w:name="Songti SC">
    <w:altName w:val="Cambria"/>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MinionPro-Regular">
    <w:altName w:val="Cambria"/>
    <w:charset w:val="01"/>
    <w:family w:val="roman"/>
    <w:pitch w:val="variable"/>
  </w:font>
  <w:font w:name="Safiro-RegularItalic">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A7CBD" w14:textId="46B658DD" w:rsidR="004950A4" w:rsidRDefault="129D5F47" w:rsidP="129D5F47">
    <w:pPr>
      <w:pStyle w:val="Stopka"/>
      <w:jc w:val="center"/>
    </w:pPr>
    <w:r>
      <w:rPr>
        <w:noProof/>
      </w:rPr>
      <w:drawing>
        <wp:inline distT="0" distB="0" distL="0" distR="0" wp14:anchorId="5EA00389" wp14:editId="59F53157">
          <wp:extent cx="1005087" cy="294459"/>
          <wp:effectExtent l="0" t="0" r="0" b="0"/>
          <wp:docPr id="502302648" name="Picture 502302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05087" cy="294459"/>
                  </a:xfrm>
                  <a:prstGeom prst="rect">
                    <a:avLst/>
                  </a:prstGeom>
                </pic:spPr>
              </pic:pic>
            </a:graphicData>
          </a:graphic>
        </wp:inline>
      </w:drawing>
    </w:r>
    <w:r>
      <w:rPr>
        <w:noProof/>
      </w:rPr>
      <w:drawing>
        <wp:inline distT="0" distB="0" distL="0" distR="0" wp14:anchorId="6CB210F2" wp14:editId="5A6D8481">
          <wp:extent cx="4552961" cy="273178"/>
          <wp:effectExtent l="0" t="0" r="0" b="0"/>
          <wp:docPr id="1872793819" name="Picture 1872793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4552961" cy="2731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6074B" w14:textId="77777777" w:rsidR="00110E68" w:rsidRDefault="00110E68" w:rsidP="00837AC5">
      <w:r>
        <w:separator/>
      </w:r>
    </w:p>
  </w:footnote>
  <w:footnote w:type="continuationSeparator" w:id="0">
    <w:p w14:paraId="4204B556" w14:textId="77777777" w:rsidR="00110E68" w:rsidRDefault="00110E68" w:rsidP="00837AC5">
      <w:r>
        <w:continuationSeparator/>
      </w:r>
    </w:p>
  </w:footnote>
  <w:footnote w:type="continuationNotice" w:id="1">
    <w:p w14:paraId="201B39AF" w14:textId="77777777" w:rsidR="00110E68" w:rsidRDefault="00110E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D7DC3" w14:textId="10A8A8E0" w:rsidR="00837AC5" w:rsidRDefault="00837AC5" w:rsidP="00837AC5">
    <w:pPr>
      <w:pStyle w:val="Nagwek"/>
      <w:jc w:val="right"/>
    </w:pPr>
    <w:r>
      <w:rPr>
        <w:noProof/>
      </w:rPr>
      <w:drawing>
        <wp:anchor distT="0" distB="0" distL="0" distR="0" simplePos="0" relativeHeight="251658240" behindDoc="0" locked="0" layoutInCell="1" allowOverlap="1" wp14:anchorId="3163601C" wp14:editId="473CD79A">
          <wp:simplePos x="0" y="0"/>
          <wp:positionH relativeFrom="column">
            <wp:posOffset>4070350</wp:posOffset>
          </wp:positionH>
          <wp:positionV relativeFrom="paragraph">
            <wp:posOffset>-248285</wp:posOffset>
          </wp:positionV>
          <wp:extent cx="2145665" cy="1273810"/>
          <wp:effectExtent l="0" t="0" r="0" b="0"/>
          <wp:wrapSquare wrapText="largest"/>
          <wp:docPr id="798550288" name="Image6" descr="A green and blue rectangular sign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550288" name="Image6" descr="A green and blue rectangular sign with black text&#10;&#10;AI-generated content may be incorrect."/>
                  <pic:cNvPicPr>
                    <a:picLocks noChangeAspect="1" noChangeArrowheads="1"/>
                  </pic:cNvPicPr>
                </pic:nvPicPr>
                <pic:blipFill>
                  <a:blip r:embed="rId1"/>
                  <a:stretch>
                    <a:fillRect/>
                  </a:stretch>
                </pic:blipFill>
                <pic:spPr bwMode="auto">
                  <a:xfrm>
                    <a:off x="0" y="0"/>
                    <a:ext cx="2145665" cy="12738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A85B11"/>
    <w:multiLevelType w:val="multilevel"/>
    <w:tmpl w:val="A4BA16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422267"/>
    <w:multiLevelType w:val="hybridMultilevel"/>
    <w:tmpl w:val="ABB83AF6"/>
    <w:lvl w:ilvl="0" w:tplc="3CC6C136">
      <w:numFmt w:val="bullet"/>
      <w:lvlText w:val=""/>
      <w:lvlJc w:val="left"/>
      <w:pPr>
        <w:ind w:left="760" w:hanging="360"/>
      </w:pPr>
      <w:rPr>
        <w:rFonts w:ascii="Symbol" w:eastAsia="Aptos" w:hAnsi="Symbol" w:cs="Aptos" w:hint="default"/>
      </w:rPr>
    </w:lvl>
    <w:lvl w:ilvl="1" w:tplc="08090003" w:tentative="1">
      <w:start w:val="1"/>
      <w:numFmt w:val="bullet"/>
      <w:lvlText w:val="o"/>
      <w:lvlJc w:val="left"/>
      <w:pPr>
        <w:ind w:left="1480" w:hanging="360"/>
      </w:pPr>
      <w:rPr>
        <w:rFonts w:ascii="Courier New" w:hAnsi="Courier New" w:cs="Courier New" w:hint="default"/>
      </w:rPr>
    </w:lvl>
    <w:lvl w:ilvl="2" w:tplc="08090005" w:tentative="1">
      <w:start w:val="1"/>
      <w:numFmt w:val="bullet"/>
      <w:lvlText w:val=""/>
      <w:lvlJc w:val="left"/>
      <w:pPr>
        <w:ind w:left="2200" w:hanging="360"/>
      </w:pPr>
      <w:rPr>
        <w:rFonts w:ascii="Wingdings" w:hAnsi="Wingdings" w:hint="default"/>
      </w:rPr>
    </w:lvl>
    <w:lvl w:ilvl="3" w:tplc="08090001" w:tentative="1">
      <w:start w:val="1"/>
      <w:numFmt w:val="bullet"/>
      <w:lvlText w:val=""/>
      <w:lvlJc w:val="left"/>
      <w:pPr>
        <w:ind w:left="2920" w:hanging="360"/>
      </w:pPr>
      <w:rPr>
        <w:rFonts w:ascii="Symbol" w:hAnsi="Symbol" w:hint="default"/>
      </w:rPr>
    </w:lvl>
    <w:lvl w:ilvl="4" w:tplc="08090003" w:tentative="1">
      <w:start w:val="1"/>
      <w:numFmt w:val="bullet"/>
      <w:lvlText w:val="o"/>
      <w:lvlJc w:val="left"/>
      <w:pPr>
        <w:ind w:left="3640" w:hanging="360"/>
      </w:pPr>
      <w:rPr>
        <w:rFonts w:ascii="Courier New" w:hAnsi="Courier New" w:cs="Courier New" w:hint="default"/>
      </w:rPr>
    </w:lvl>
    <w:lvl w:ilvl="5" w:tplc="08090005" w:tentative="1">
      <w:start w:val="1"/>
      <w:numFmt w:val="bullet"/>
      <w:lvlText w:val=""/>
      <w:lvlJc w:val="left"/>
      <w:pPr>
        <w:ind w:left="4360" w:hanging="360"/>
      </w:pPr>
      <w:rPr>
        <w:rFonts w:ascii="Wingdings" w:hAnsi="Wingdings" w:hint="default"/>
      </w:rPr>
    </w:lvl>
    <w:lvl w:ilvl="6" w:tplc="08090001" w:tentative="1">
      <w:start w:val="1"/>
      <w:numFmt w:val="bullet"/>
      <w:lvlText w:val=""/>
      <w:lvlJc w:val="left"/>
      <w:pPr>
        <w:ind w:left="5080" w:hanging="360"/>
      </w:pPr>
      <w:rPr>
        <w:rFonts w:ascii="Symbol" w:hAnsi="Symbol" w:hint="default"/>
      </w:rPr>
    </w:lvl>
    <w:lvl w:ilvl="7" w:tplc="08090003" w:tentative="1">
      <w:start w:val="1"/>
      <w:numFmt w:val="bullet"/>
      <w:lvlText w:val="o"/>
      <w:lvlJc w:val="left"/>
      <w:pPr>
        <w:ind w:left="5800" w:hanging="360"/>
      </w:pPr>
      <w:rPr>
        <w:rFonts w:ascii="Courier New" w:hAnsi="Courier New" w:cs="Courier New" w:hint="default"/>
      </w:rPr>
    </w:lvl>
    <w:lvl w:ilvl="8" w:tplc="08090005" w:tentative="1">
      <w:start w:val="1"/>
      <w:numFmt w:val="bullet"/>
      <w:lvlText w:val=""/>
      <w:lvlJc w:val="left"/>
      <w:pPr>
        <w:ind w:left="6520" w:hanging="360"/>
      </w:pPr>
      <w:rPr>
        <w:rFonts w:ascii="Wingdings" w:hAnsi="Wingdings" w:hint="default"/>
      </w:rPr>
    </w:lvl>
  </w:abstractNum>
  <w:abstractNum w:abstractNumId="2" w15:restartNumberingAfterBreak="0">
    <w:nsid w:val="4875746F"/>
    <w:multiLevelType w:val="multilevel"/>
    <w:tmpl w:val="3C54C5A2"/>
    <w:lvl w:ilvl="0">
      <w:start w:val="1"/>
      <w:numFmt w:val="bullet"/>
      <w:lvlText w:val=""/>
      <w:lvlJc w:val="left"/>
      <w:pPr>
        <w:tabs>
          <w:tab w:val="num" w:pos="720"/>
        </w:tabs>
        <w:ind w:left="720" w:hanging="360"/>
      </w:pPr>
      <w:rPr>
        <w:rFonts w:ascii="Symbol" w:hAnsi="Symbol" w:cs="Symbol" w:hint="default"/>
        <w:sz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68280D2C"/>
    <w:multiLevelType w:val="multilevel"/>
    <w:tmpl w:val="EB908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2680235">
    <w:abstractNumId w:val="2"/>
  </w:num>
  <w:num w:numId="2" w16cid:durableId="909194333">
    <w:abstractNumId w:val="3"/>
  </w:num>
  <w:num w:numId="3" w16cid:durableId="89814624">
    <w:abstractNumId w:val="1"/>
  </w:num>
  <w:num w:numId="4" w16cid:durableId="129880033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anna Andruszko">
    <w15:presenceInfo w15:providerId="AD" w15:userId="S::jandruszko@iam.pl::f57eafad-dc1d-4669-89c1-a7165aa29c47"/>
  </w15:person>
  <w15:person w15:author="Eleanor Gibson">
    <w15:presenceInfo w15:providerId="AD" w15:userId="S::Eleanor.Gibson@four.agency::35483fd2-8dce-4e31-8238-635e52d2c9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AC5"/>
    <w:rsid w:val="00040EED"/>
    <w:rsid w:val="000E2916"/>
    <w:rsid w:val="00110E68"/>
    <w:rsid w:val="00115189"/>
    <w:rsid w:val="001677D7"/>
    <w:rsid w:val="00194670"/>
    <w:rsid w:val="001B553B"/>
    <w:rsid w:val="002009BE"/>
    <w:rsid w:val="00206498"/>
    <w:rsid w:val="00254013"/>
    <w:rsid w:val="002630B3"/>
    <w:rsid w:val="002E4A29"/>
    <w:rsid w:val="00344B51"/>
    <w:rsid w:val="00360272"/>
    <w:rsid w:val="003F7316"/>
    <w:rsid w:val="004024E1"/>
    <w:rsid w:val="00484FAF"/>
    <w:rsid w:val="004950A4"/>
    <w:rsid w:val="004D7801"/>
    <w:rsid w:val="004E5B42"/>
    <w:rsid w:val="00510718"/>
    <w:rsid w:val="0051520A"/>
    <w:rsid w:val="005546A1"/>
    <w:rsid w:val="00620D28"/>
    <w:rsid w:val="00634323"/>
    <w:rsid w:val="006678BE"/>
    <w:rsid w:val="006C4CA5"/>
    <w:rsid w:val="006F5E2B"/>
    <w:rsid w:val="00724FE9"/>
    <w:rsid w:val="00766AAF"/>
    <w:rsid w:val="00797871"/>
    <w:rsid w:val="007F0C81"/>
    <w:rsid w:val="008002AE"/>
    <w:rsid w:val="00837AC5"/>
    <w:rsid w:val="00861464"/>
    <w:rsid w:val="00861612"/>
    <w:rsid w:val="00921D47"/>
    <w:rsid w:val="009442BB"/>
    <w:rsid w:val="0096399A"/>
    <w:rsid w:val="0097198C"/>
    <w:rsid w:val="009A066D"/>
    <w:rsid w:val="00A90CE2"/>
    <w:rsid w:val="00AA5C7E"/>
    <w:rsid w:val="00AE28BC"/>
    <w:rsid w:val="00AF55B7"/>
    <w:rsid w:val="00B0794A"/>
    <w:rsid w:val="00B07ABA"/>
    <w:rsid w:val="00B13323"/>
    <w:rsid w:val="00B96322"/>
    <w:rsid w:val="00BB2EC9"/>
    <w:rsid w:val="00C32B16"/>
    <w:rsid w:val="00C338C9"/>
    <w:rsid w:val="00C3588D"/>
    <w:rsid w:val="00C46D7E"/>
    <w:rsid w:val="00D528F8"/>
    <w:rsid w:val="00D70CAA"/>
    <w:rsid w:val="00E066FD"/>
    <w:rsid w:val="00E6122D"/>
    <w:rsid w:val="00E7182D"/>
    <w:rsid w:val="00EC49EB"/>
    <w:rsid w:val="00ED28CF"/>
    <w:rsid w:val="00FA18F5"/>
    <w:rsid w:val="00FE2B3E"/>
    <w:rsid w:val="0502C8DA"/>
    <w:rsid w:val="0E171D64"/>
    <w:rsid w:val="129D5F47"/>
    <w:rsid w:val="16DCED41"/>
    <w:rsid w:val="16E7C253"/>
    <w:rsid w:val="176B7E45"/>
    <w:rsid w:val="36EFBC56"/>
    <w:rsid w:val="3856DA4E"/>
    <w:rsid w:val="38F61F7C"/>
    <w:rsid w:val="3A70F004"/>
    <w:rsid w:val="3FBB7E09"/>
    <w:rsid w:val="47C6EE98"/>
    <w:rsid w:val="4E14D910"/>
    <w:rsid w:val="503BED73"/>
    <w:rsid w:val="57E75666"/>
    <w:rsid w:val="5D3DD53E"/>
    <w:rsid w:val="5E33C643"/>
    <w:rsid w:val="68254A75"/>
    <w:rsid w:val="7029738D"/>
    <w:rsid w:val="7FC383E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E35B5"/>
  <w15:chartTrackingRefBased/>
  <w15:docId w15:val="{BE2916A6-214D-4E56-87EB-D7DCDD79F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7AC5"/>
    <w:pPr>
      <w:spacing w:after="0" w:line="240" w:lineRule="auto"/>
    </w:pPr>
    <w:rPr>
      <w:rFonts w:ascii="Liberation Serif" w:eastAsia="Songti SC" w:hAnsi="Liberation Serif" w:cs="Arial Unicode MS"/>
      <w:lang w:eastAsia="zh-CN" w:bidi="hi-IN"/>
      <w14:ligatures w14:val="none"/>
    </w:rPr>
  </w:style>
  <w:style w:type="paragraph" w:styleId="Nagwek1">
    <w:name w:val="heading 1"/>
    <w:basedOn w:val="Normalny"/>
    <w:next w:val="Normalny"/>
    <w:link w:val="Nagwek1Znak"/>
    <w:uiPriority w:val="9"/>
    <w:qFormat/>
    <w:rsid w:val="00837A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837A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37AC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37AC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37AC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37AC5"/>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37AC5"/>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37AC5"/>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37AC5"/>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37AC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837AC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837AC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37AC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37AC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37AC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37AC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37AC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37AC5"/>
    <w:rPr>
      <w:rFonts w:eastAsiaTheme="majorEastAsia" w:cstheme="majorBidi"/>
      <w:color w:val="272727" w:themeColor="text1" w:themeTint="D8"/>
    </w:rPr>
  </w:style>
  <w:style w:type="paragraph" w:styleId="Tytu">
    <w:name w:val="Title"/>
    <w:basedOn w:val="Normalny"/>
    <w:next w:val="Normalny"/>
    <w:link w:val="TytuZnak"/>
    <w:uiPriority w:val="10"/>
    <w:qFormat/>
    <w:rsid w:val="00837AC5"/>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37AC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37AC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37AC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37AC5"/>
    <w:pPr>
      <w:spacing w:before="160"/>
      <w:jc w:val="center"/>
    </w:pPr>
    <w:rPr>
      <w:i/>
      <w:iCs/>
      <w:color w:val="404040" w:themeColor="text1" w:themeTint="BF"/>
    </w:rPr>
  </w:style>
  <w:style w:type="character" w:customStyle="1" w:styleId="CytatZnak">
    <w:name w:val="Cytat Znak"/>
    <w:basedOn w:val="Domylnaczcionkaakapitu"/>
    <w:link w:val="Cytat"/>
    <w:uiPriority w:val="29"/>
    <w:rsid w:val="00837AC5"/>
    <w:rPr>
      <w:i/>
      <w:iCs/>
      <w:color w:val="404040" w:themeColor="text1" w:themeTint="BF"/>
    </w:rPr>
  </w:style>
  <w:style w:type="paragraph" w:styleId="Akapitzlist">
    <w:name w:val="List Paragraph"/>
    <w:basedOn w:val="Normalny"/>
    <w:uiPriority w:val="34"/>
    <w:qFormat/>
    <w:rsid w:val="00837AC5"/>
    <w:pPr>
      <w:ind w:left="720"/>
      <w:contextualSpacing/>
    </w:pPr>
  </w:style>
  <w:style w:type="character" w:styleId="Wyrnienieintensywne">
    <w:name w:val="Intense Emphasis"/>
    <w:basedOn w:val="Domylnaczcionkaakapitu"/>
    <w:uiPriority w:val="21"/>
    <w:qFormat/>
    <w:rsid w:val="00837AC5"/>
    <w:rPr>
      <w:i/>
      <w:iCs/>
      <w:color w:val="0F4761" w:themeColor="accent1" w:themeShade="BF"/>
    </w:rPr>
  </w:style>
  <w:style w:type="paragraph" w:styleId="Cytatintensywny">
    <w:name w:val="Intense Quote"/>
    <w:basedOn w:val="Normalny"/>
    <w:next w:val="Normalny"/>
    <w:link w:val="CytatintensywnyZnak"/>
    <w:uiPriority w:val="30"/>
    <w:qFormat/>
    <w:rsid w:val="00837A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37AC5"/>
    <w:rPr>
      <w:i/>
      <w:iCs/>
      <w:color w:val="0F4761" w:themeColor="accent1" w:themeShade="BF"/>
    </w:rPr>
  </w:style>
  <w:style w:type="character" w:styleId="Odwoanieintensywne">
    <w:name w:val="Intense Reference"/>
    <w:basedOn w:val="Domylnaczcionkaakapitu"/>
    <w:uiPriority w:val="32"/>
    <w:qFormat/>
    <w:rsid w:val="00837AC5"/>
    <w:rPr>
      <w:b/>
      <w:bCs/>
      <w:smallCaps/>
      <w:color w:val="0F4761" w:themeColor="accent1" w:themeShade="BF"/>
      <w:spacing w:val="5"/>
    </w:rPr>
  </w:style>
  <w:style w:type="paragraph" w:customStyle="1" w:styleId="Podstawowyakapit">
    <w:name w:val="[Podstawowy akapit]"/>
    <w:basedOn w:val="Normalny"/>
    <w:qFormat/>
    <w:rsid w:val="00837AC5"/>
    <w:pPr>
      <w:spacing w:line="288" w:lineRule="auto"/>
      <w:textAlignment w:val="center"/>
    </w:pPr>
    <w:rPr>
      <w:rFonts w:ascii="MinionPro-Regular" w:eastAsia="Safiro-RegularItalic" w:hAnsi="MinionPro-Regular" w:cs="MinionPro-Regular"/>
      <w:color w:val="000000"/>
      <w:lang w:val="pl-PL"/>
    </w:rPr>
  </w:style>
  <w:style w:type="character" w:styleId="Hipercze">
    <w:name w:val="Hyperlink"/>
    <w:basedOn w:val="Domylnaczcionkaakapitu"/>
    <w:uiPriority w:val="99"/>
    <w:unhideWhenUsed/>
    <w:rsid w:val="00837AC5"/>
    <w:rPr>
      <w:color w:val="467886" w:themeColor="hyperlink"/>
      <w:u w:val="single"/>
    </w:rPr>
  </w:style>
  <w:style w:type="character" w:styleId="Odwoaniedokomentarza">
    <w:name w:val="annotation reference"/>
    <w:basedOn w:val="Domylnaczcionkaakapitu"/>
    <w:uiPriority w:val="99"/>
    <w:semiHidden/>
    <w:unhideWhenUsed/>
    <w:rsid w:val="00837AC5"/>
    <w:rPr>
      <w:sz w:val="16"/>
      <w:szCs w:val="16"/>
    </w:rPr>
  </w:style>
  <w:style w:type="paragraph" w:styleId="Tekstkomentarza">
    <w:name w:val="annotation text"/>
    <w:basedOn w:val="Normalny"/>
    <w:link w:val="TekstkomentarzaZnak"/>
    <w:uiPriority w:val="99"/>
    <w:unhideWhenUsed/>
    <w:rsid w:val="00837AC5"/>
    <w:rPr>
      <w:rFonts w:cs="Mangal"/>
      <w:sz w:val="20"/>
      <w:szCs w:val="18"/>
    </w:rPr>
  </w:style>
  <w:style w:type="character" w:customStyle="1" w:styleId="TekstkomentarzaZnak">
    <w:name w:val="Tekst komentarza Znak"/>
    <w:basedOn w:val="Domylnaczcionkaakapitu"/>
    <w:link w:val="Tekstkomentarza"/>
    <w:uiPriority w:val="99"/>
    <w:rsid w:val="00837AC5"/>
    <w:rPr>
      <w:rFonts w:ascii="Liberation Serif" w:eastAsia="Songti SC" w:hAnsi="Liberation Serif" w:cs="Mangal"/>
      <w:sz w:val="20"/>
      <w:szCs w:val="18"/>
      <w:lang w:eastAsia="zh-CN" w:bidi="hi-IN"/>
      <w14:ligatures w14:val="none"/>
    </w:rPr>
  </w:style>
  <w:style w:type="paragraph" w:styleId="Nagwek">
    <w:name w:val="header"/>
    <w:basedOn w:val="Normalny"/>
    <w:link w:val="NagwekZnak"/>
    <w:uiPriority w:val="99"/>
    <w:unhideWhenUsed/>
    <w:rsid w:val="00837AC5"/>
    <w:pPr>
      <w:tabs>
        <w:tab w:val="center" w:pos="4513"/>
        <w:tab w:val="right" w:pos="9026"/>
      </w:tabs>
    </w:pPr>
    <w:rPr>
      <w:rFonts w:cs="Mangal"/>
      <w:szCs w:val="21"/>
    </w:rPr>
  </w:style>
  <w:style w:type="character" w:customStyle="1" w:styleId="NagwekZnak">
    <w:name w:val="Nagłówek Znak"/>
    <w:basedOn w:val="Domylnaczcionkaakapitu"/>
    <w:link w:val="Nagwek"/>
    <w:uiPriority w:val="99"/>
    <w:rsid w:val="00837AC5"/>
    <w:rPr>
      <w:rFonts w:ascii="Liberation Serif" w:eastAsia="Songti SC" w:hAnsi="Liberation Serif" w:cs="Mangal"/>
      <w:szCs w:val="21"/>
      <w:lang w:eastAsia="zh-CN" w:bidi="hi-IN"/>
      <w14:ligatures w14:val="none"/>
    </w:rPr>
  </w:style>
  <w:style w:type="paragraph" w:styleId="Stopka">
    <w:name w:val="footer"/>
    <w:basedOn w:val="Normalny"/>
    <w:link w:val="StopkaZnak"/>
    <w:uiPriority w:val="99"/>
    <w:unhideWhenUsed/>
    <w:rsid w:val="00837AC5"/>
    <w:pPr>
      <w:tabs>
        <w:tab w:val="center" w:pos="4513"/>
        <w:tab w:val="right" w:pos="9026"/>
      </w:tabs>
    </w:pPr>
    <w:rPr>
      <w:rFonts w:cs="Mangal"/>
      <w:szCs w:val="21"/>
    </w:rPr>
  </w:style>
  <w:style w:type="character" w:customStyle="1" w:styleId="StopkaZnak">
    <w:name w:val="Stopka Znak"/>
    <w:basedOn w:val="Domylnaczcionkaakapitu"/>
    <w:link w:val="Stopka"/>
    <w:uiPriority w:val="99"/>
    <w:rsid w:val="00837AC5"/>
    <w:rPr>
      <w:rFonts w:ascii="Liberation Serif" w:eastAsia="Songti SC" w:hAnsi="Liberation Serif" w:cs="Mangal"/>
      <w:szCs w:val="21"/>
      <w:lang w:eastAsia="zh-CN" w:bidi="hi-IN"/>
      <w14:ligatures w14:val="none"/>
    </w:rPr>
  </w:style>
  <w:style w:type="character" w:styleId="Nierozpoznanawzmianka">
    <w:name w:val="Unresolved Mention"/>
    <w:basedOn w:val="Domylnaczcionkaakapitu"/>
    <w:uiPriority w:val="99"/>
    <w:semiHidden/>
    <w:unhideWhenUsed/>
    <w:rsid w:val="004950A4"/>
    <w:rPr>
      <w:color w:val="605E5C"/>
      <w:shd w:val="clear" w:color="auto" w:fill="E1DFDD"/>
    </w:rPr>
  </w:style>
  <w:style w:type="paragraph" w:styleId="NormalnyWeb">
    <w:name w:val="Normal (Web)"/>
    <w:basedOn w:val="Normalny"/>
    <w:uiPriority w:val="99"/>
    <w:semiHidden/>
    <w:unhideWhenUsed/>
    <w:rsid w:val="00D528F8"/>
    <w:rPr>
      <w:rFonts w:ascii="Times New Roman" w:hAnsi="Times New Roman" w:cs="Mangal"/>
      <w:szCs w:val="21"/>
    </w:rPr>
  </w:style>
  <w:style w:type="paragraph" w:styleId="Poprawka">
    <w:name w:val="Revision"/>
    <w:hidden/>
    <w:uiPriority w:val="99"/>
    <w:semiHidden/>
    <w:rsid w:val="00510718"/>
    <w:pPr>
      <w:spacing w:after="0" w:line="240" w:lineRule="auto"/>
    </w:pPr>
    <w:rPr>
      <w:rFonts w:ascii="Liberation Serif" w:eastAsia="Songti SC" w:hAnsi="Liberation Serif" w:cs="Mangal"/>
      <w:szCs w:val="21"/>
      <w:lang w:eastAsia="zh-CN" w:bidi="hi-IN"/>
      <w14:ligatures w14:val="none"/>
    </w:rPr>
  </w:style>
  <w:style w:type="paragraph" w:styleId="Tematkomentarza">
    <w:name w:val="annotation subject"/>
    <w:basedOn w:val="Tekstkomentarza"/>
    <w:next w:val="Tekstkomentarza"/>
    <w:link w:val="TematkomentarzaZnak"/>
    <w:uiPriority w:val="99"/>
    <w:semiHidden/>
    <w:unhideWhenUsed/>
    <w:rsid w:val="00A90CE2"/>
    <w:rPr>
      <w:b/>
      <w:bCs/>
    </w:rPr>
  </w:style>
  <w:style w:type="character" w:customStyle="1" w:styleId="TematkomentarzaZnak">
    <w:name w:val="Temat komentarza Znak"/>
    <w:basedOn w:val="TekstkomentarzaZnak"/>
    <w:link w:val="Tematkomentarza"/>
    <w:uiPriority w:val="99"/>
    <w:semiHidden/>
    <w:rsid w:val="00A90CE2"/>
    <w:rPr>
      <w:rFonts w:ascii="Liberation Serif" w:eastAsia="Songti SC" w:hAnsi="Liberation Serif" w:cs="Mangal"/>
      <w:b/>
      <w:bCs/>
      <w:sz w:val="20"/>
      <w:szCs w:val="18"/>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53338">
      <w:bodyDiv w:val="1"/>
      <w:marLeft w:val="0"/>
      <w:marRight w:val="0"/>
      <w:marTop w:val="0"/>
      <w:marBottom w:val="0"/>
      <w:divBdr>
        <w:top w:val="none" w:sz="0" w:space="0" w:color="auto"/>
        <w:left w:val="none" w:sz="0" w:space="0" w:color="auto"/>
        <w:bottom w:val="none" w:sz="0" w:space="0" w:color="auto"/>
        <w:right w:val="none" w:sz="0" w:space="0" w:color="auto"/>
      </w:divBdr>
    </w:div>
    <w:div w:id="459805059">
      <w:bodyDiv w:val="1"/>
      <w:marLeft w:val="0"/>
      <w:marRight w:val="0"/>
      <w:marTop w:val="0"/>
      <w:marBottom w:val="0"/>
      <w:divBdr>
        <w:top w:val="none" w:sz="0" w:space="0" w:color="auto"/>
        <w:left w:val="none" w:sz="0" w:space="0" w:color="auto"/>
        <w:bottom w:val="none" w:sz="0" w:space="0" w:color="auto"/>
        <w:right w:val="none" w:sz="0" w:space="0" w:color="auto"/>
      </w:divBdr>
    </w:div>
    <w:div w:id="832376907">
      <w:bodyDiv w:val="1"/>
      <w:marLeft w:val="0"/>
      <w:marRight w:val="0"/>
      <w:marTop w:val="0"/>
      <w:marBottom w:val="0"/>
      <w:divBdr>
        <w:top w:val="none" w:sz="0" w:space="0" w:color="auto"/>
        <w:left w:val="none" w:sz="0" w:space="0" w:color="auto"/>
        <w:bottom w:val="none" w:sz="0" w:space="0" w:color="auto"/>
        <w:right w:val="none" w:sz="0" w:space="0" w:color="auto"/>
      </w:divBdr>
    </w:div>
    <w:div w:id="1287076832">
      <w:bodyDiv w:val="1"/>
      <w:marLeft w:val="0"/>
      <w:marRight w:val="0"/>
      <w:marTop w:val="0"/>
      <w:marBottom w:val="0"/>
      <w:divBdr>
        <w:top w:val="none" w:sz="0" w:space="0" w:color="auto"/>
        <w:left w:val="none" w:sz="0" w:space="0" w:color="auto"/>
        <w:bottom w:val="none" w:sz="0" w:space="0" w:color="auto"/>
        <w:right w:val="none" w:sz="0" w:space="0" w:color="auto"/>
      </w:divBdr>
    </w:div>
    <w:div w:id="1409688279">
      <w:bodyDiv w:val="1"/>
      <w:marLeft w:val="0"/>
      <w:marRight w:val="0"/>
      <w:marTop w:val="0"/>
      <w:marBottom w:val="0"/>
      <w:divBdr>
        <w:top w:val="none" w:sz="0" w:space="0" w:color="auto"/>
        <w:left w:val="none" w:sz="0" w:space="0" w:color="auto"/>
        <w:bottom w:val="none" w:sz="0" w:space="0" w:color="auto"/>
        <w:right w:val="none" w:sz="0" w:space="0" w:color="auto"/>
      </w:divBdr>
    </w:div>
    <w:div w:id="161319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dropbox.com/scl/fo/4nm76c1jnomj0mg3562ez/ACaN7QgQgY1YvD3m2QndEPw?rlkey=pjme9ms6e1lxto0h40avynfpt&amp;e=1&amp;st=ay5rtrou&amp;dl=0"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yperlink" Target="mailto:matt.railton@four.agency" TargetMode="External"/><Relationship Id="rId10" Type="http://schemas.openxmlformats.org/officeDocument/2006/relationships/comments" Target="comment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caroline.jones@four.agency"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60c2fda-868d-4055-9719-5e47d4f5e1cc">
      <Terms xmlns="http://schemas.microsoft.com/office/infopath/2007/PartnerControls"/>
    </lcf76f155ced4ddcb4097134ff3c332f>
    <TaxCatchAll xmlns="0202a614-94b4-4b34-a42a-b7090026a00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C8519B163D48498C05AE934330DE19" ma:contentTypeVersion="11" ma:contentTypeDescription="Create a new document." ma:contentTypeScope="" ma:versionID="af613ccf884c3a9e5f20479cf1f6e5a5">
  <xsd:schema xmlns:xsd="http://www.w3.org/2001/XMLSchema" xmlns:xs="http://www.w3.org/2001/XMLSchema" xmlns:p="http://schemas.microsoft.com/office/2006/metadata/properties" xmlns:ns2="460c2fda-868d-4055-9719-5e47d4f5e1cc" xmlns:ns3="0202a614-94b4-4b34-a42a-b7090026a002" targetNamespace="http://schemas.microsoft.com/office/2006/metadata/properties" ma:root="true" ma:fieldsID="bbf8ca79904ffa1aaf32844212019c3f" ns2:_="" ns3:_="">
    <xsd:import namespace="460c2fda-868d-4055-9719-5e47d4f5e1cc"/>
    <xsd:import namespace="0202a614-94b4-4b34-a42a-b7090026a00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0c2fda-868d-4055-9719-5e47d4f5e1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b8d214b-206e-403d-be94-d238ae2360d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02a614-94b4-4b34-a42a-b7090026a00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622f7ab-0d7b-4995-b49e-b6a9d2c9f046}" ma:internalName="TaxCatchAll" ma:showField="CatchAllData" ma:web="0202a614-94b4-4b34-a42a-b7090026a0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BBF98D-809A-4E2D-ACE1-A584542897BB}">
  <ds:schemaRefs>
    <ds:schemaRef ds:uri="http://schemas.microsoft.com/office/2006/metadata/properties"/>
    <ds:schemaRef ds:uri="http://schemas.microsoft.com/office/infopath/2007/PartnerControls"/>
    <ds:schemaRef ds:uri="460c2fda-868d-4055-9719-5e47d4f5e1cc"/>
    <ds:schemaRef ds:uri="0202a614-94b4-4b34-a42a-b7090026a002"/>
  </ds:schemaRefs>
</ds:datastoreItem>
</file>

<file path=customXml/itemProps2.xml><?xml version="1.0" encoding="utf-8"?>
<ds:datastoreItem xmlns:ds="http://schemas.openxmlformats.org/officeDocument/2006/customXml" ds:itemID="{2E77B1B8-BE75-4286-B2D3-670CD4EF05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0c2fda-868d-4055-9719-5e47d4f5e1cc"/>
    <ds:schemaRef ds:uri="0202a614-94b4-4b34-a42a-b7090026a0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A0253C-A308-439C-87FE-9C466F1027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3575</Words>
  <Characters>21451</Characters>
  <Application>Microsoft Office Word</Application>
  <DocSecurity>0</DocSecurity>
  <Lines>178</Lines>
  <Paragraphs>49</Paragraphs>
  <ScaleCrop>false</ScaleCrop>
  <Company>Four Agency Worldwide Ltd</Company>
  <LinksUpToDate>false</LinksUpToDate>
  <CharactersWithSpaces>24977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Jones</dc:creator>
  <cp:keywords/>
  <dc:description/>
  <cp:lastModifiedBy>Joanna Andruszko</cp:lastModifiedBy>
  <cp:revision>15</cp:revision>
  <dcterms:created xsi:type="dcterms:W3CDTF">2025-03-05T11:54:00Z</dcterms:created>
  <dcterms:modified xsi:type="dcterms:W3CDTF">2025-03-07T08:17:00Z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0x01010082C8519B163D48498C05AE934330DE19</vt:lpwstr>
  </property>
  <property fmtid="{D5CDD505-2E9C-101B-9397-08002B2CF9AE}" pid="3" name="MediaServiceImageTags">
    <vt:lpwstr/>
  </property>
</Properties>
</file>