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1" w:rsidRPr="005E6CD1" w:rsidRDefault="005E6CD1" w:rsidP="005E6CD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Załącznik nr 2 do SIWZ</w:t>
      </w:r>
    </w:p>
    <w:p w:rsidR="005E6CD1" w:rsidRPr="005E6CD1" w:rsidRDefault="005E6CD1" w:rsidP="005E6CD1">
      <w:pPr>
        <w:tabs>
          <w:tab w:val="left" w:pos="5812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5E6CD1" w:rsidRPr="005E6CD1" w:rsidRDefault="005E6CD1" w:rsidP="005E6CD1">
      <w:pPr>
        <w:tabs>
          <w:tab w:val="left" w:pos="5812"/>
          <w:tab w:val="left" w:pos="6237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Instytut Adama Mickiewicza</w:t>
      </w:r>
    </w:p>
    <w:p w:rsidR="005E6CD1" w:rsidRPr="005E6CD1" w:rsidRDefault="005E6CD1" w:rsidP="005E6CD1">
      <w:pPr>
        <w:tabs>
          <w:tab w:val="left" w:pos="5812"/>
          <w:tab w:val="left" w:pos="6237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ul. Mokotowska 25, 00-560 Warszawa</w:t>
      </w:r>
    </w:p>
    <w:p w:rsidR="005E6CD1" w:rsidRPr="005E6CD1" w:rsidRDefault="005E6CD1" w:rsidP="005E6CD1">
      <w:pPr>
        <w:tabs>
          <w:tab w:val="left" w:pos="5812"/>
          <w:tab w:val="left" w:pos="6237"/>
        </w:tabs>
        <w:suppressAutoHyphens/>
        <w:spacing w:after="0" w:line="360" w:lineRule="auto"/>
        <w:ind w:left="6521" w:hanging="1985"/>
        <w:rPr>
          <w:rFonts w:ascii="Times New Roman" w:eastAsia="Times New Roman" w:hAnsi="Times New Roman" w:cs="Times New Roman"/>
          <w:b/>
          <w:lang w:eastAsia="ar-SA"/>
        </w:rPr>
      </w:pPr>
    </w:p>
    <w:p w:rsidR="005E6CD1" w:rsidRPr="005E6CD1" w:rsidRDefault="005E6CD1" w:rsidP="005E6CD1">
      <w:pPr>
        <w:tabs>
          <w:tab w:val="left" w:pos="5812"/>
          <w:tab w:val="left" w:pos="623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bCs/>
          <w:spacing w:val="5"/>
          <w:lang w:eastAsia="ar-SA"/>
        </w:rPr>
      </w:pPr>
      <w:r w:rsidRPr="005E6CD1">
        <w:rPr>
          <w:rFonts w:ascii="Times New Roman" w:eastAsia="Times New Roman" w:hAnsi="Times New Roman" w:cs="Times New Roman"/>
          <w:bCs/>
          <w:spacing w:val="5"/>
          <w:lang w:eastAsia="ar-SA"/>
        </w:rPr>
        <w:t xml:space="preserve">DANE WYKONAWCY/WYKONAWCÓW 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bCs/>
          <w:spacing w:val="5"/>
          <w:lang w:eastAsia="ar-SA"/>
        </w:rPr>
        <w:t>(w przypadku oferty wspólnej, ze wskazaniem pełnomocnika)</w:t>
      </w:r>
      <w:r w:rsidRPr="005E6CD1">
        <w:rPr>
          <w:rFonts w:ascii="Times New Roman" w:eastAsia="Times New Roman" w:hAnsi="Times New Roman" w:cs="Times New Roman"/>
          <w:lang w:eastAsia="ar-SA"/>
        </w:rPr>
        <w:t>: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NIP .............................................   REGON 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Adres, na który Zamawiający powinien przesyłać ewentualną korespondencję: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Osoba wyznaczona do kontaktów z Zamawiającym: 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val="de-DE" w:eastAsia="ar-SA"/>
        </w:rPr>
      </w:pPr>
      <w:r w:rsidRPr="005E6CD1">
        <w:rPr>
          <w:rFonts w:ascii="Times New Roman" w:eastAsia="Times New Roman" w:hAnsi="Times New Roman" w:cs="Times New Roman"/>
          <w:lang w:val="de-DE" w:eastAsia="ar-SA"/>
        </w:rPr>
        <w:t>.....................................................................................................................................................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leader="dot" w:pos="8460"/>
        </w:tabs>
        <w:spacing w:after="0" w:line="360" w:lineRule="auto"/>
        <w:ind w:left="1134" w:hanging="14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E6CD1">
        <w:rPr>
          <w:rFonts w:ascii="Times New Roman" w:eastAsia="Times New Roman" w:hAnsi="Times New Roman" w:cs="Times New Roman"/>
          <w:bCs/>
          <w:lang w:val="x-none" w:eastAsia="x-none"/>
        </w:rPr>
        <w:t>Numer telefonu:  ......................................................................................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leader="dot" w:pos="8460"/>
        </w:tabs>
        <w:spacing w:after="0" w:line="360" w:lineRule="auto"/>
        <w:ind w:left="1134" w:hanging="1418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E6CD1">
        <w:rPr>
          <w:rFonts w:ascii="Times New Roman" w:eastAsia="Times New Roman" w:hAnsi="Times New Roman" w:cs="Times New Roman"/>
          <w:bCs/>
          <w:lang w:val="x-none" w:eastAsia="x-none"/>
        </w:rPr>
        <w:t>Numer faksu:  ...........................................................................................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134" w:hanging="1418"/>
        <w:rPr>
          <w:rFonts w:ascii="Times New Roman" w:eastAsia="Times New Roman" w:hAnsi="Times New Roman" w:cs="Times New Roman"/>
          <w:lang w:val="de-DE" w:eastAsia="ar-SA"/>
        </w:rPr>
      </w:pPr>
      <w:proofErr w:type="spellStart"/>
      <w:r w:rsidRPr="005E6CD1">
        <w:rPr>
          <w:rFonts w:ascii="Times New Roman" w:eastAsia="Times New Roman" w:hAnsi="Times New Roman" w:cs="Times New Roman"/>
          <w:bCs/>
          <w:lang w:val="de-DE" w:eastAsia="ar-SA"/>
        </w:rPr>
        <w:t>e-mail</w:t>
      </w:r>
      <w:proofErr w:type="spellEnd"/>
      <w:r w:rsidRPr="005E6CD1">
        <w:rPr>
          <w:rFonts w:ascii="Times New Roman" w:eastAsia="Times New Roman" w:hAnsi="Times New Roman" w:cs="Times New Roman"/>
          <w:bCs/>
          <w:lang w:val="de-DE" w:eastAsia="ar-SA"/>
        </w:rPr>
        <w:t xml:space="preserve"> .................................................................................................................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</w:pPr>
      <w:r w:rsidRPr="005E6CD1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ogłoszenie o przetargu nieograniczonym składamy niniejszą ofertę na </w:t>
      </w:r>
      <w:r w:rsidRPr="005E6CD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usługę sprzedaży i dostarczania krajowych i międzynarodowych biletów lotniczych dla Instytutu Adama Mickiewicza </w:t>
      </w:r>
      <w:r w:rsidRPr="005E6CD1">
        <w:rPr>
          <w:rFonts w:ascii="Times New Roman" w:eastAsia="Calibri" w:hAnsi="Times New Roman" w:cs="Times New Roman"/>
          <w:b/>
          <w:bCs/>
          <w:color w:val="000000"/>
          <w:u w:val="single"/>
          <w:lang w:eastAsia="pl-PL"/>
        </w:rPr>
        <w:t>na następujących warunkach: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  <w:r w:rsidRPr="005E6CD1">
        <w:rPr>
          <w:rFonts w:ascii="Times New Roman" w:eastAsia="Calibri" w:hAnsi="Times New Roman" w:cs="Times New Roman"/>
          <w:color w:val="000000"/>
          <w:u w:val="single"/>
          <w:lang w:eastAsia="pl-PL"/>
        </w:rPr>
        <w:t>Cena opłaty brutto transakcyjnej za wystawienie jednego biletu lotniczego krajowego w kwocie ………………………………….PLN brutto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  <w:r w:rsidRPr="005E6CD1">
        <w:rPr>
          <w:rFonts w:ascii="Times New Roman" w:eastAsia="Calibri" w:hAnsi="Times New Roman" w:cs="Times New Roman"/>
          <w:color w:val="000000"/>
          <w:u w:val="single"/>
          <w:lang w:eastAsia="pl-PL"/>
        </w:rPr>
        <w:t>Cena opłaty brutto transakcyjnej za wystawienie jednego biletu lotniczego międzynarodowego w kwocie………………………….PLN brutto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5E6CD1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>Uwaga: cena to wartość wyrażona w jednostkach pieniężnych, którą Zamawiający jest obowiązany zapłacić wykonawcy za towar lub usługę w związku z tym musi być większa od 0,00 PLN.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u w:val="single"/>
          <w:lang w:eastAsia="pl-PL"/>
        </w:rPr>
      </w:pPr>
      <w:r w:rsidRPr="005E6CD1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Cena przykładowych połączeń lotniczych (biletów) przedstawiony w załączniku nr 2a do </w:t>
      </w:r>
      <w:proofErr w:type="spellStart"/>
      <w:r w:rsidRPr="005E6CD1">
        <w:rPr>
          <w:rFonts w:ascii="Times New Roman" w:eastAsia="Calibri" w:hAnsi="Times New Roman" w:cs="Times New Roman"/>
          <w:color w:val="000000"/>
          <w:u w:val="single"/>
          <w:lang w:eastAsia="pl-PL"/>
        </w:rPr>
        <w:t>siwz</w:t>
      </w:r>
      <w:proofErr w:type="spellEnd"/>
      <w:r w:rsidRPr="005E6CD1">
        <w:rPr>
          <w:rFonts w:ascii="Times New Roman" w:eastAsia="Calibri" w:hAnsi="Times New Roman" w:cs="Times New Roman"/>
          <w:color w:val="000000"/>
          <w:u w:val="single"/>
          <w:lang w:eastAsia="pl-PL"/>
        </w:rPr>
        <w:t>……………………………………………………………..PLN brutto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 xml:space="preserve">Termin założenia i przesłania do Zamawiającego rezerwacji lotniczej po otrzymaniu zlecenia, podany </w:t>
      </w:r>
      <w:r w:rsidRPr="005E6CD1">
        <w:rPr>
          <w:rFonts w:ascii="Times New Roman" w:eastAsia="Times New Roman" w:hAnsi="Times New Roman" w:cs="Times New Roman"/>
          <w:b/>
          <w:u w:val="single"/>
          <w:lang w:eastAsia="ar-SA"/>
        </w:rPr>
        <w:t>w godzinach</w:t>
      </w:r>
      <w:r w:rsidRPr="005E6CD1">
        <w:rPr>
          <w:rFonts w:ascii="Times New Roman" w:eastAsia="Times New Roman" w:hAnsi="Times New Roman" w:cs="Times New Roman"/>
          <w:b/>
          <w:lang w:eastAsia="ar-SA"/>
        </w:rPr>
        <w:t xml:space="preserve">, nie może być krótszy niż 0,5 godziny i nie  dłuższy niż 6 godzin”: …….. 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 xml:space="preserve">Zobowiązuję się do korzystania z systemu ……………….……przy realizacji przedmiotu zamówienia (dotyczy rezerwacji i sprzedaży biletów w GDS):  T A K /N I E* 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-284"/>
        <w:rPr>
          <w:rFonts w:ascii="Times New Roman" w:eastAsia="Times New Roman" w:hAnsi="Times New Roman" w:cs="Times New Roman"/>
          <w:b/>
          <w:lang w:val="x-none" w:eastAsia="x-none"/>
        </w:rPr>
      </w:pPr>
      <w:r w:rsidRPr="005E6CD1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 xml:space="preserve">Oświadczam/y, iż do </w:t>
      </w:r>
      <w:r w:rsidRPr="005E6CD1">
        <w:rPr>
          <w:rFonts w:ascii="Times New Roman" w:eastAsia="Times New Roman" w:hAnsi="Times New Roman" w:cs="Times New Roman"/>
          <w:b/>
          <w:lang w:eastAsia="x-none"/>
        </w:rPr>
        <w:t xml:space="preserve">realizacji zamówienia </w:t>
      </w:r>
      <w:r w:rsidRPr="005E6CD1">
        <w:rPr>
          <w:rFonts w:ascii="Times New Roman" w:eastAsia="Times New Roman" w:hAnsi="Times New Roman" w:cs="Times New Roman"/>
          <w:b/>
          <w:u w:val="single"/>
          <w:lang w:val="x-none" w:eastAsia="x-none"/>
        </w:rPr>
        <w:t>zaangażujemy/nie zaangażujemy</w:t>
      </w:r>
      <w:r w:rsidRPr="005E6CD1">
        <w:rPr>
          <w:rFonts w:ascii="Times New Roman" w:eastAsia="Times New Roman" w:hAnsi="Times New Roman" w:cs="Times New Roman"/>
          <w:b/>
          <w:lang w:val="x-none" w:eastAsia="x-none"/>
        </w:rPr>
        <w:t xml:space="preserve"> * co najmniej jedną osobę z niepełnosprawnością, w rozumieniu przepisów ustawy z dnia 27 sierpnia 1997 r. </w:t>
      </w:r>
    </w:p>
    <w:p w:rsidR="005E6CD1" w:rsidRPr="005E6CD1" w:rsidRDefault="005E6CD1" w:rsidP="005E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rFonts w:ascii="Times New Roman" w:eastAsia="Times New Roman" w:hAnsi="Times New Roman" w:cs="Times New Roman"/>
          <w:b/>
          <w:lang w:val="x-none" w:eastAsia="x-none"/>
        </w:rPr>
      </w:pPr>
      <w:r w:rsidRPr="005E6CD1">
        <w:rPr>
          <w:rFonts w:ascii="Times New Roman" w:eastAsia="Times New Roman" w:hAnsi="Times New Roman" w:cs="Times New Roman"/>
          <w:b/>
          <w:lang w:val="x-none" w:eastAsia="x-none"/>
        </w:rPr>
        <w:t xml:space="preserve">o rehabilitacji zawodowej i społecznej oraz zatrudnianiu osób niepełnosprawnych (tj. Dz. U. z 2018, poz. 511, z </w:t>
      </w:r>
      <w:proofErr w:type="spellStart"/>
      <w:r w:rsidRPr="005E6CD1">
        <w:rPr>
          <w:rFonts w:ascii="Times New Roman" w:eastAsia="Times New Roman" w:hAnsi="Times New Roman" w:cs="Times New Roman"/>
          <w:b/>
          <w:lang w:val="x-none" w:eastAsia="x-none"/>
        </w:rPr>
        <w:t>późn</w:t>
      </w:r>
      <w:proofErr w:type="spellEnd"/>
      <w:r w:rsidRPr="005E6CD1">
        <w:rPr>
          <w:rFonts w:ascii="Times New Roman" w:eastAsia="Times New Roman" w:hAnsi="Times New Roman" w:cs="Times New Roman"/>
          <w:b/>
          <w:lang w:val="x-none" w:eastAsia="x-none"/>
        </w:rPr>
        <w:t>. zm.) lub osobę bezrobotną, w rozumieniu przepisów ustawy z dnia 20 kwietnia 2004 r. o promocji zatrudnienia i instytucjach rynku pracy (tj. Dz. U. z 2018, poz. 1265.).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* niepotrzebne skreślić. Jeżeli Wykonawca nie dokona skreślenia Zamawiający uzna, iż Wykonawca  nie będzie korzystał z systemu wymienionego w </w:t>
      </w:r>
      <w:proofErr w:type="spellStart"/>
      <w:r w:rsidRPr="005E6CD1">
        <w:rPr>
          <w:rFonts w:ascii="Times New Roman" w:eastAsia="Times New Roman" w:hAnsi="Times New Roman" w:cs="Times New Roman"/>
          <w:lang w:eastAsia="ar-SA"/>
        </w:rPr>
        <w:t>siwz</w:t>
      </w:r>
      <w:proofErr w:type="spellEnd"/>
      <w:r w:rsidRPr="005E6CD1">
        <w:rPr>
          <w:rFonts w:ascii="Times New Roman" w:eastAsia="Times New Roman" w:hAnsi="Times New Roman" w:cs="Times New Roman"/>
          <w:lang w:eastAsia="ar-SA"/>
        </w:rPr>
        <w:t xml:space="preserve"> przy realizacji zamówienia oraz nie zaangażuje osoby niepełnosprawnej/bezrobotnej do realizacji zamówienia.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40"/>
      </w:tblGrid>
      <w:tr w:rsidR="005E6CD1" w:rsidRPr="005E6CD1" w:rsidTr="00A31C5F">
        <w:trPr>
          <w:trHeight w:val="268"/>
        </w:trPr>
        <w:tc>
          <w:tcPr>
            <w:tcW w:w="9640" w:type="dxa"/>
            <w:tcBorders>
              <w:top w:val="thinThickSmallGap" w:sz="24" w:space="0" w:color="auto"/>
            </w:tcBorders>
            <w:shd w:val="clear" w:color="auto" w:fill="auto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5E6CD1" w:rsidRPr="005E6CD1" w:rsidTr="00A31C5F">
              <w:trPr>
                <w:trHeight w:val="268"/>
              </w:trPr>
              <w:tc>
                <w:tcPr>
                  <w:tcW w:w="9214" w:type="dxa"/>
                  <w:shd w:val="clear" w:color="auto" w:fill="auto"/>
                </w:tcPr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459" w:hanging="459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E6CD1">
                    <w:rPr>
                      <w:rFonts w:ascii="Times New Roman" w:eastAsia="Calibri" w:hAnsi="Times New Roman" w:cs="Times New Roman"/>
                      <w:b/>
                    </w:rPr>
                    <w:t>OŚWIADCZENIA: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uppressAutoHyphens/>
                    <w:spacing w:after="0" w:line="360" w:lineRule="auto"/>
                    <w:ind w:left="459" w:hanging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cenie naszej oferty zostały uwzględnione wszystkie koszty wykonania zamówienia, 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uppressAutoHyphens/>
                    <w:spacing w:after="0" w:line="360" w:lineRule="auto"/>
                    <w:ind w:left="459" w:hanging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pl-PL"/>
                    </w:rPr>
                    <w:t>zapoznaliśmy się ze Specyfikacją Istotnych Warunków Zamówienia oraz wzorem umowy i nie wnosimy do nich zastrzeżeń oraz przyjmujemy warunki w nich zawarte;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uppressAutoHyphens/>
                    <w:spacing w:after="0" w:line="360" w:lineRule="auto"/>
                    <w:ind w:left="459" w:hanging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wykonamy zamówienie zgodnie z terminami wskazanymi w SIWZ.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uppressAutoHyphens/>
                    <w:spacing w:after="0" w:line="360" w:lineRule="auto"/>
                    <w:ind w:left="459" w:hanging="459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uważamy się za związanych niniejszą ofertą na okres </w:t>
                  </w:r>
                  <w:r w:rsidRPr="005E6CD1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60 dni</w:t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licząc od dnia otwarcia ofert (włącznie z tym dniem);</w:t>
                  </w:r>
                </w:p>
              </w:tc>
            </w:tr>
            <w:tr w:rsidR="005E6CD1" w:rsidRPr="005E6CD1" w:rsidTr="00A31C5F">
              <w:trPr>
                <w:trHeight w:val="425"/>
              </w:trPr>
              <w:tc>
                <w:tcPr>
                  <w:tcW w:w="9214" w:type="dxa"/>
                </w:tcPr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459" w:hanging="425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E6CD1">
                    <w:rPr>
                      <w:rFonts w:ascii="Times New Roman" w:eastAsia="Calibri" w:hAnsi="Times New Roman" w:cs="Times New Roman"/>
                      <w:b/>
                    </w:rPr>
                    <w:t>ZOBOWIĄZANIA W PRZYPADKU PRZYZNANIA ZAMÓWIENIA: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2"/>
                    </w:numPr>
                    <w:tabs>
                      <w:tab w:val="num" w:pos="459"/>
                    </w:tabs>
                    <w:suppressAutoHyphens/>
                    <w:spacing w:after="0" w:line="360" w:lineRule="auto"/>
                    <w:ind w:left="459" w:hanging="45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zobowiązujemy się do zawarcia umowy w miejscu i terminie wyznaczonym przez Zamawiającego;</w:t>
                  </w:r>
                </w:p>
              </w:tc>
            </w:tr>
            <w:tr w:rsidR="005E6CD1" w:rsidRPr="005E6CD1" w:rsidTr="00A31C5F">
              <w:trPr>
                <w:trHeight w:val="693"/>
              </w:trPr>
              <w:tc>
                <w:tcPr>
                  <w:tcW w:w="9214" w:type="dxa"/>
                </w:tcPr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459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E6CD1">
                    <w:rPr>
                      <w:rFonts w:ascii="Times New Roman" w:eastAsia="Calibri" w:hAnsi="Times New Roman" w:cs="Times New Roman"/>
                      <w:b/>
                    </w:rPr>
                    <w:t>PODWYKONAWCY:</w:t>
                  </w:r>
                </w:p>
                <w:p w:rsidR="005E6CD1" w:rsidRPr="005E6CD1" w:rsidRDefault="005E6CD1" w:rsidP="005E6CD1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Podwykonawcom zamierzam powierzyć poniższe części zamówienia (Jeżeli jest to wiadome, należy podać również dane proponowanych podwykonawców)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 xml:space="preserve">Zgodnie z art. 91 ust. 3a ustawy </w:t>
                  </w:r>
                  <w:proofErr w:type="spellStart"/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Pzp</w:t>
                  </w:r>
                  <w:proofErr w:type="spellEnd"/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 xml:space="preserve"> informuję, że wybór mojej oferty będzie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pl-PL"/>
                    </w:rPr>
                    <w:t>*)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/ nie będzie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pl-PL"/>
                    </w:rPr>
                    <w:t>*)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 xml:space="preserve"> prowadzić do powstania po stronie Zamawiającego obowiązku podatkowego (tzw. Odwrócony VAT):</w:t>
                  </w:r>
                </w:p>
                <w:p w:rsidR="005E6CD1" w:rsidRPr="005E6CD1" w:rsidRDefault="005E6CD1" w:rsidP="005E6CD1">
                  <w:pPr>
                    <w:numPr>
                      <w:ilvl w:val="2"/>
                      <w:numId w:val="5"/>
                    </w:numPr>
                    <w:tabs>
                      <w:tab w:val="num" w:pos="772"/>
                    </w:tabs>
                    <w:suppressAutoHyphens/>
                    <w:spacing w:after="0" w:line="36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Powstanie obowiązku podatkowego dotyczy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pl-PL"/>
                    </w:rPr>
                    <w:t>*)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:</w:t>
                  </w:r>
                </w:p>
                <w:p w:rsidR="005E6CD1" w:rsidRPr="005E6CD1" w:rsidRDefault="005E6CD1" w:rsidP="005E6CD1">
                  <w:pPr>
                    <w:tabs>
                      <w:tab w:val="right" w:leader="underscore" w:pos="9070"/>
                    </w:tabs>
                    <w:suppressAutoHyphens/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ab/>
                  </w:r>
                </w:p>
                <w:p w:rsidR="005E6CD1" w:rsidRPr="005E6CD1" w:rsidRDefault="005E6CD1" w:rsidP="005E6CD1">
                  <w:pPr>
                    <w:suppressAutoHyphens/>
                    <w:spacing w:after="0" w:line="360" w:lineRule="auto"/>
                    <w:ind w:left="851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  <w:t>(należy podać nazwę/rodzaj usługi, której świadczenie będzie prowadzić do powstania obowiązku podatkowego)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5"/>
                    </w:num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Wartość usługi określonych w pkt 1., bez podatku od towarów i usług, który miałby obowiązek rozliczyć Zamawiający wynosi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pl-PL"/>
                    </w:rPr>
                    <w:t>*)</w:t>
                  </w:r>
                  <w:r w:rsidRPr="005E6CD1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:</w:t>
                  </w:r>
                </w:p>
                <w:p w:rsidR="005E6CD1" w:rsidRPr="005E6CD1" w:rsidRDefault="005E6CD1" w:rsidP="005E6CD1">
                  <w:pPr>
                    <w:tabs>
                      <w:tab w:val="right" w:leader="underscore" w:pos="9070"/>
                    </w:tabs>
                    <w:suppressAutoHyphens/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ab/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  <w:t xml:space="preserve">*) niepotrzebne skreślić; brak skreślenia i niewypełnienie pola oznaczać będzie, że po stronie Zamawiającego nie powstanie obowiązek podatkowy, o którym mowa w art. 91 ust. 3a ustawy </w:t>
                  </w:r>
                  <w:proofErr w:type="spellStart"/>
                  <w:r w:rsidRPr="005E6CD1"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  <w:t>Pzp</w:t>
                  </w:r>
                  <w:proofErr w:type="spellEnd"/>
                  <w:r w:rsidRPr="005E6CD1"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  <w:t>.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</w:pP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lang w:eastAsia="ar-SA"/>
                    </w:rPr>
                  </w:pPr>
                </w:p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Oświadczam, że Wykonawca </w:t>
                  </w:r>
                  <w:r w:rsidRPr="005E6CD1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(informacja do celów statystycznych)</w:t>
                  </w:r>
                  <w:r w:rsidRPr="005E6CD1">
                    <w:rPr>
                      <w:rFonts w:ascii="Times New Roman" w:eastAsia="Times New Roman" w:hAnsi="Times New Roman" w:cs="Times New Roman"/>
                      <w:i/>
                      <w:iCs/>
                      <w:vertAlign w:val="superscript"/>
                      <w:lang w:eastAsia="ar-SA"/>
                    </w:rPr>
                    <w:footnoteReference w:id="1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:</w:t>
                  </w:r>
                </w:p>
                <w:p w:rsidR="005E6CD1" w:rsidRPr="005E6CD1" w:rsidRDefault="005E6CD1" w:rsidP="005E6CD1">
                  <w:pPr>
                    <w:tabs>
                      <w:tab w:val="left" w:pos="851"/>
                      <w:tab w:val="right" w:leader="underscore" w:pos="9356"/>
                    </w:tabs>
                    <w:suppressAutoHyphens/>
                    <w:spacing w:after="0" w:line="360" w:lineRule="auto"/>
                    <w:ind w:left="851" w:hanging="49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instrText xml:space="preserve"> FORMCHECKBOX </w:instrText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separate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end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ab/>
                    <w:t xml:space="preserve">jest </w:t>
                  </w:r>
                  <w:proofErr w:type="spellStart"/>
                  <w:r w:rsidRPr="005E6CD1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mikroprzedsiębiorcą</w:t>
                  </w:r>
                  <w:proofErr w:type="spellEnd"/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(</w:t>
                  </w:r>
                  <w:r w:rsidRPr="005E6CD1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przedsiębiorstwo, które zatrudnia mniej niż 10 osób </w:t>
                  </w:r>
                  <w:r w:rsidRPr="005E6CD1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br/>
                    <w:t>i którego roczny obrót lub roczna suma bilansowa nie przekracza 2 milionów EUR);</w:t>
                  </w:r>
                </w:p>
                <w:p w:rsidR="005E6CD1" w:rsidRPr="005E6CD1" w:rsidRDefault="005E6CD1" w:rsidP="005E6CD1">
                  <w:pPr>
                    <w:tabs>
                      <w:tab w:val="left" w:pos="851"/>
                      <w:tab w:val="right" w:leader="underscore" w:pos="9356"/>
                    </w:tabs>
                    <w:suppressAutoHyphens/>
                    <w:spacing w:after="0" w:line="360" w:lineRule="auto"/>
                    <w:ind w:left="851" w:hanging="49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instrText xml:space="preserve"> FORMCHECKBOX </w:instrText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separate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end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ab/>
                    <w:t xml:space="preserve">jest </w:t>
                  </w:r>
                  <w:r w:rsidRPr="005E6CD1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małym przedsiębiorcą (przedsiębiorstwo, które zatrudnia mniej niż 50 osób </w:t>
                  </w:r>
                  <w:r w:rsidRPr="005E6CD1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br/>
                    <w:t>i którego roczny obrót lub roczna suma bilansowa nie przekracza 10 milionów EUR);</w:t>
                  </w:r>
                </w:p>
                <w:p w:rsidR="005E6CD1" w:rsidRPr="005E6CD1" w:rsidRDefault="005E6CD1" w:rsidP="005E6CD1">
                  <w:pPr>
                    <w:tabs>
                      <w:tab w:val="left" w:pos="851"/>
                      <w:tab w:val="right" w:leader="underscore" w:pos="9356"/>
                    </w:tabs>
                    <w:suppressAutoHyphens/>
                    <w:spacing w:after="0" w:line="360" w:lineRule="auto"/>
                    <w:ind w:left="851" w:hanging="49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instrText xml:space="preserve"> FORMCHECKBOX </w:instrText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separate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fldChar w:fldCharType="end"/>
                  </w: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ab/>
                    <w:t xml:space="preserve">jest </w:t>
                  </w:r>
                  <w:r w:rsidRPr="005E6CD1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            </w:r>
                </w:p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357" w:hanging="357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lang w:val="x-none"/>
                    </w:rPr>
                  </w:pP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val="x-none" w:eastAsia="pl-PL"/>
                    </w:rPr>
                    <w:t xml:space="preserve">Oświadczam, że w stosunku do wszystkich osób, które będą występować w postępowaniu </w:t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br/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val="x-none" w:eastAsia="pl-PL"/>
                    </w:rPr>
                    <w:t>o udzielenie zamówienia publicznego wypełniłam/wypełniłem obowiązki informacyjne przewidziane w art. 13 lub art. 14 RODO</w:t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vertAlign w:val="superscript"/>
                      <w:lang w:val="x-none" w:eastAsia="pl-PL"/>
                    </w:rPr>
                    <w:footnoteReference w:id="2"/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val="x-none" w:eastAsia="pl-PL"/>
                    </w:rPr>
                    <w:t xml:space="preserve">, wobec wszystkich osób fizycznych, których dane osobowe zostały przedstawione w celu ubiegania się o udzielenie zamówienia publicznego </w:t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br/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val="x-none" w:eastAsia="pl-PL"/>
                    </w:rPr>
                    <w:t>w niniejszym postępowaniu</w:t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vertAlign w:val="superscript"/>
                      <w:lang w:val="x-none" w:eastAsia="pl-PL"/>
                    </w:rPr>
                    <w:footnoteReference w:id="3"/>
                  </w:r>
                  <w:r w:rsidRPr="005E6CD1">
                    <w:rPr>
                      <w:rFonts w:ascii="Times New Roman" w:eastAsia="Calibri" w:hAnsi="Times New Roman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5E6CD1" w:rsidRPr="005E6CD1" w:rsidTr="00A31C5F">
              <w:trPr>
                <w:trHeight w:val="280"/>
              </w:trPr>
              <w:tc>
                <w:tcPr>
                  <w:tcW w:w="9214" w:type="dxa"/>
                </w:tcPr>
                <w:p w:rsidR="005E6CD1" w:rsidRPr="005E6CD1" w:rsidRDefault="005E6CD1" w:rsidP="005E6CD1">
                  <w:pPr>
                    <w:numPr>
                      <w:ilvl w:val="0"/>
                      <w:numId w:val="4"/>
                    </w:numPr>
                    <w:suppressAutoHyphens/>
                    <w:spacing w:after="0" w:line="360" w:lineRule="auto"/>
                    <w:ind w:left="459" w:hanging="459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E6CD1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SPIS TREŚCI:</w:t>
                  </w:r>
                </w:p>
                <w:p w:rsidR="005E6CD1" w:rsidRPr="005E6CD1" w:rsidRDefault="005E6CD1" w:rsidP="005E6CD1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Integralną część oferty stanowią następujące dokumenty: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1).........................................................................................................................................................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2).........................................................................................................................................................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3).........................................................................................................................................................</w:t>
                  </w:r>
                </w:p>
                <w:p w:rsidR="005E6CD1" w:rsidRPr="005E6CD1" w:rsidRDefault="005E6CD1" w:rsidP="005E6C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4).........................................................................................................................................................</w:t>
                  </w:r>
                </w:p>
                <w:p w:rsidR="005E6CD1" w:rsidRPr="005E6CD1" w:rsidRDefault="005E6CD1" w:rsidP="005E6CD1">
                  <w:pPr>
                    <w:suppressAutoHyphens/>
                    <w:spacing w:after="0" w:line="36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E6CD1">
                    <w:rPr>
                      <w:rFonts w:ascii="Times New Roman" w:eastAsia="Times New Roman" w:hAnsi="Times New Roman" w:cs="Times New Roman"/>
                      <w:lang w:eastAsia="ar-SA"/>
                    </w:rPr>
                    <w:t>Oferta została złożona na .............. kolejno ponumerowanych stronach.</w:t>
                  </w:r>
                </w:p>
              </w:tc>
            </w:tr>
          </w:tbl>
          <w:p w:rsidR="005E6CD1" w:rsidRPr="005E6CD1" w:rsidRDefault="005E6CD1" w:rsidP="005E6CD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x-none"/>
              </w:rPr>
            </w:pPr>
          </w:p>
          <w:p w:rsidR="005E6CD1" w:rsidRPr="005E6CD1" w:rsidRDefault="005E6CD1" w:rsidP="005E6CD1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5E6CD1">
              <w:rPr>
                <w:rFonts w:ascii="Times New Roman" w:eastAsia="Calibri" w:hAnsi="Times New Roman" w:cs="Times New Roman"/>
                <w:b/>
                <w:lang w:val="x-none"/>
              </w:rPr>
              <w:t>Miejscowość, data: ….........................................</w:t>
            </w:r>
          </w:p>
          <w:p w:rsidR="005E6CD1" w:rsidRPr="005E6CD1" w:rsidRDefault="005E6CD1" w:rsidP="005E6CD1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lang w:val="x-none"/>
              </w:rPr>
            </w:pPr>
            <w:r w:rsidRPr="005E6CD1">
              <w:rPr>
                <w:rFonts w:ascii="Times New Roman" w:eastAsia="Calibri" w:hAnsi="Times New Roman" w:cs="Times New Roman"/>
                <w:i/>
                <w:lang w:val="x-none"/>
              </w:rPr>
              <w:t>[dokument należy sporządzić w formie elektronicznej i podpisać kwalifikowanym podpisem elektronicznym osoby uprawnionej do reprezentacji Wykonawcy]</w:t>
            </w:r>
          </w:p>
        </w:tc>
      </w:tr>
    </w:tbl>
    <w:p w:rsidR="005E6CD1" w:rsidRPr="005E6CD1" w:rsidRDefault="005E6CD1" w:rsidP="005E6CD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E6CD1" w:rsidDel="00B5170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eastAsia="Times New Roman" w:hAnsi="Times New Roman" w:cs="Times New Roman"/>
          <w:bCs/>
          <w:lang w:eastAsia="ar-SA"/>
        </w:rPr>
        <w:sectPr w:rsidR="005E6CD1" w:rsidRPr="005E6CD1" w:rsidSect="005E6CD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5E6CD1">
        <w:rPr>
          <w:rFonts w:ascii="Times New Roman" w:eastAsia="Times New Roman" w:hAnsi="Times New Roman" w:cs="Times New Roman"/>
          <w:lang w:eastAsia="pl-PL"/>
        </w:rPr>
        <w:lastRenderedPageBreak/>
        <w:t xml:space="preserve">      </w:t>
      </w:r>
      <w:r w:rsidRPr="005E6CD1">
        <w:rPr>
          <w:rFonts w:ascii="Times New Roman" w:eastAsia="Times New Roman" w:hAnsi="Times New Roman" w:cs="Times New Roman"/>
          <w:lang w:eastAsia="pl-PL"/>
        </w:rPr>
        <w:tab/>
        <w:t xml:space="preserve">Załącznik 2a do </w:t>
      </w:r>
      <w:proofErr w:type="spellStart"/>
      <w:r w:rsidRPr="005E6CD1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lang w:eastAsia="pl-PL"/>
        </w:rPr>
      </w:pPr>
      <w:r w:rsidRPr="005E6CD1">
        <w:rPr>
          <w:rFonts w:ascii="Times New Roman" w:eastAsia="Times New Roman" w:hAnsi="Times New Roman" w:cs="Times New Roman"/>
          <w:lang w:eastAsia="pl-PL"/>
        </w:rPr>
        <w:t>PRZYKŁADOWE POŁĄCZENIA LOTNICZE WEDŁUG ZAMÓWIENIA ZAMAWIAJĄCEGO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Cena 8 biletów lotniczych według zamówienia Zamawiającego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E6CD1" w:rsidRPr="005E6CD1" w:rsidRDefault="005E6CD1" w:rsidP="005E6CD1">
      <w:pPr>
        <w:widowControl w:val="0"/>
        <w:numPr>
          <w:ilvl w:val="4"/>
          <w:numId w:val="1"/>
        </w:numPr>
        <w:tabs>
          <w:tab w:val="left" w:pos="284"/>
        </w:tabs>
        <w:suppressAutoHyphens/>
        <w:adjustRightInd w:val="0"/>
        <w:spacing w:after="0" w:line="360" w:lineRule="auto"/>
        <w:ind w:left="3119" w:hanging="3119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cena musi obejmować wszystkie koszty związane z realizacją zamówienia tj. opłaty, podatki,</w:t>
      </w:r>
    </w:p>
    <w:p w:rsidR="005E6CD1" w:rsidRPr="005E6CD1" w:rsidRDefault="005E6CD1" w:rsidP="005E6CD1">
      <w:pPr>
        <w:widowControl w:val="0"/>
        <w:tabs>
          <w:tab w:val="left" w:pos="284"/>
        </w:tabs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prowizje, cła itd. </w:t>
      </w:r>
    </w:p>
    <w:p w:rsidR="005E6CD1" w:rsidRPr="005E6CD1" w:rsidRDefault="005E6CD1" w:rsidP="005E6CD1">
      <w:pPr>
        <w:widowControl w:val="0"/>
        <w:numPr>
          <w:ilvl w:val="4"/>
          <w:numId w:val="1"/>
        </w:numPr>
        <w:tabs>
          <w:tab w:val="left" w:pos="142"/>
          <w:tab w:val="left" w:pos="284"/>
        </w:tabs>
        <w:suppressAutoHyphens/>
        <w:adjustRightInd w:val="0"/>
        <w:spacing w:after="0" w:line="360" w:lineRule="auto"/>
        <w:ind w:hanging="3600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data każdorazowo oznacza datę startu samolotu (nie zaś datę lądowania w miejscu docelowym)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3.  wylot  i powrót o dowolnej porze dnia.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4.  oferta cenowa sprzedaży na niżej wyszczególnione trasy musi uwzględniać klasę ekonomiczną.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5. zaproponowane ceny muszą być możliwe do zweryfikowania w systemie GDS lub u przewoźnika.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5. zamawiający nie wymaga , aby w cenie biletu wliczony był bagaż rejestrowany.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4. przy podróżach po Europie Zamawiający wymaga, aby cena biletów obejmowała tylko połączenia bezpośrednie. Zamawiający dopuszcza podróż na dwóch biletach one </w:t>
      </w:r>
      <w:proofErr w:type="spellStart"/>
      <w:r w:rsidRPr="005E6CD1">
        <w:rPr>
          <w:rFonts w:ascii="Times New Roman" w:eastAsia="Times New Roman" w:hAnsi="Times New Roman" w:cs="Times New Roman"/>
          <w:lang w:eastAsia="ar-SA"/>
        </w:rPr>
        <w:t>way</w:t>
      </w:r>
      <w:proofErr w:type="spellEnd"/>
      <w:r w:rsidRPr="005E6CD1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5. przy podróżach poza Europę Zamawiający wymaga, aby cena biletów obejmowała połączenia z </w:t>
      </w:r>
      <w:r w:rsidRPr="005E6CD1">
        <w:rPr>
          <w:rFonts w:ascii="Times New Roman" w:eastAsia="Times New Roman" w:hAnsi="Times New Roman" w:cs="Times New Roman"/>
          <w:u w:val="single"/>
          <w:lang w:eastAsia="ar-SA"/>
        </w:rPr>
        <w:t>maksymalnie 2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przesiadkami podczas podróży w każdą ze stron (czas na przesiadce nie dłuższy niż 4h)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6. </w:t>
      </w:r>
      <w:r w:rsidRPr="005E6CD1">
        <w:rPr>
          <w:rFonts w:ascii="Times New Roman" w:eastAsia="Times New Roman" w:hAnsi="Times New Roman" w:cs="Times New Roman"/>
          <w:u w:val="single"/>
          <w:lang w:eastAsia="ar-SA"/>
        </w:rPr>
        <w:t>Zamawiający nie dopuszcza do korzystania z ofert „tanich przewoźników” lotniczych podczas wyceny biletów na trasach podanych poniżej.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1.      Warszawa – Los Angeles -  Warszawa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Wylot: 08.05.2019 r. Powrót 11.05.2019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2.      Warszawa – Osaka– Warszawa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Wylot: 14. 06.2019 r. Powrót 21.06.2019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FF0000"/>
          <w:lang w:eastAsia="ar-SA"/>
        </w:rPr>
        <w:t>3.      Poznań – Tokio - Poznań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Wylot: 06.06.2019 r. Powrót 12.06. 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FF0000"/>
          <w:lang w:eastAsia="ar-SA"/>
        </w:rPr>
        <w:t>4.     Kraków– Szanghaj– Kraków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Wylot: 20.09.2019 r. Powrót 27.09.2019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5.      Waszyngton– Warszawa - Waszyngton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lastRenderedPageBreak/>
        <w:t xml:space="preserve">Wylot: 01.07.2019 r. Powrót 14.07.2019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6.      Paryż – Warszawa - Paryż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Wylot: 17.05.2019 r. Powrót 19.05.2019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7.     Mińsk – Warszawa- Mińsk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Wylot: 21.05.2019 r. Powrót 25.05.2019 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 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8.     Warszawa  – Frankfurt nad Menem - Warszawa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Wylot: 23.06.2019 r. Powrót 26.06.2019r.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 xml:space="preserve">Cena biletu: ……………………………….. (cena brutto)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bCs/>
          <w:lang w:eastAsia="ar-SA"/>
        </w:rPr>
        <w:t>RAZEM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(cena 8 biletów lotniczych na podanych  ww. trasach):……………… (cena brutto). 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 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E6CD1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W załączeniu należy przekazać dla każdej z ww. trasy kalkulację w formie potwierdzenia elektronicznego wydruku z systemu rezerwacji</w:t>
      </w:r>
      <w:r w:rsidRPr="005E6CD1">
        <w:rPr>
          <w:rFonts w:ascii="Times New Roman" w:eastAsia="Times New Roman" w:hAnsi="Times New Roman" w:cs="Times New Roman"/>
          <w:lang w:eastAsia="ar-SA"/>
        </w:rPr>
        <w:t>.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5E6CD1">
        <w:rPr>
          <w:rFonts w:ascii="Times New Roman" w:eastAsia="Calibri" w:hAnsi="Times New Roman" w:cs="Times New Roman"/>
          <w:lang w:val="x-none" w:eastAsia="pl-PL"/>
        </w:rPr>
        <w:tab/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5E6CD1">
        <w:rPr>
          <w:rFonts w:ascii="Times New Roman" w:eastAsia="Calibri" w:hAnsi="Times New Roman" w:cs="Times New Roman"/>
          <w:color w:val="000000"/>
          <w:lang w:eastAsia="pl-PL"/>
        </w:rPr>
        <w:t>Za wystarczający dokument Zamawiający uzna wydruk biletu lotniczego z systemu rezerwacji GDS, który posiada minimum następujące cechy :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numer biletu lotniczego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imię i nazwisko (może być fikcyjne) pasażera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oznaczenie przewoźnika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numery rejsów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 nazwę taryfy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trasę podróży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- daty i godziny rejsów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 xml:space="preserve">- cenę biletu  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Zamawiający przewiduje możliwość weryfikacji przedstawionej dokumentacji u przewoźników lub w systemie GDS.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         Roman" w:hAnsi="Times New Roman" w:cs="Times New Roman"/>
          <w:color w:val="000000"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 xml:space="preserve">Ponadto Zamawiający </w:t>
      </w:r>
      <w:r w:rsidRPr="005E6C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 xml:space="preserve"> prosi o podanie cen przykładowych biletów lotniczych bez kosztów wystawienia biletów. </w:t>
      </w:r>
    </w:p>
    <w:p w:rsidR="005E6CD1" w:rsidRPr="005E6CD1" w:rsidRDefault="005E6CD1" w:rsidP="005E6CD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 xml:space="preserve">Załączenie wydruków biletu lotniczego, z którego treści będzie wynikać niezgodność z powyższymi wymaganiami skutkować będzie odrzuceniem oferty na podstawie art. 89 ust. 1 pkt. 2 ustawy </w:t>
      </w:r>
      <w:proofErr w:type="spellStart"/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Pzp</w:t>
      </w:r>
      <w:proofErr w:type="spellEnd"/>
      <w:r w:rsidRPr="005E6CD1">
        <w:rPr>
          <w:rFonts w:ascii="Times New Roman" w:eastAsia="Times New          Roman" w:hAnsi="Times New Roman" w:cs="Times New Roman"/>
          <w:color w:val="000000"/>
          <w:lang w:eastAsia="pl-PL"/>
        </w:rPr>
        <w:t>.</w:t>
      </w:r>
    </w:p>
    <w:p w:rsidR="005E6CD1" w:rsidRPr="005E6CD1" w:rsidRDefault="005E6CD1" w:rsidP="005E6CD1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eastAsia="Times New Roman" w:hAnsi="Times New Roman" w:cs="Times New Roman"/>
          <w:bCs/>
          <w:lang w:eastAsia="ar-SA"/>
        </w:rPr>
        <w:sectPr w:rsidR="005E6CD1" w:rsidRPr="005E6CD1" w:rsidSect="00484860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6090" w:firstLine="282"/>
        <w:rPr>
          <w:rFonts w:ascii="Times New Roman" w:eastAsia="Times New Roman" w:hAnsi="Times New Roman" w:cs="Times New Roman"/>
          <w:bCs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Załącznik nr 4 do </w:t>
      </w:r>
      <w:proofErr w:type="spellStart"/>
      <w:r w:rsidRPr="005E6CD1">
        <w:rPr>
          <w:rFonts w:ascii="Times New Roman" w:eastAsia="Times New Roman" w:hAnsi="Times New Roman" w:cs="Times New Roman"/>
          <w:b/>
          <w:lang w:eastAsia="ar-SA"/>
        </w:rPr>
        <w:t>siwz</w:t>
      </w:r>
      <w:proofErr w:type="spellEnd"/>
    </w:p>
    <w:p w:rsidR="005E6CD1" w:rsidRPr="005E6CD1" w:rsidRDefault="005E6CD1" w:rsidP="005E6C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4"/>
          <w:lang w:eastAsia="x-none"/>
        </w:rPr>
      </w:pPr>
      <w:r w:rsidRPr="005E6CD1">
        <w:rPr>
          <w:rFonts w:ascii="Times New Roman" w:eastAsia="Times New Roman" w:hAnsi="Times New Roman" w:cs="Times New Roman"/>
          <w:color w:val="000000"/>
          <w:spacing w:val="4"/>
          <w:lang w:val="x-none" w:eastAsia="x-none"/>
        </w:rPr>
        <w:t>OŚWIADCZENIE WYKONAWCY</w:t>
      </w:r>
    </w:p>
    <w:p w:rsidR="005E6CD1" w:rsidRPr="005E6CD1" w:rsidRDefault="005E6CD1" w:rsidP="005E6C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>My niżej podpisani:</w:t>
      </w:r>
    </w:p>
    <w:p w:rsidR="005E6CD1" w:rsidRPr="005E6CD1" w:rsidRDefault="005E6CD1" w:rsidP="005E6C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>…………………………………………………………………………………………………</w:t>
      </w:r>
    </w:p>
    <w:p w:rsidR="005E6CD1" w:rsidRPr="005E6CD1" w:rsidRDefault="005E6CD1" w:rsidP="005E6C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 xml:space="preserve">działając w imieniu i na rzecz: </w:t>
      </w:r>
    </w:p>
    <w:p w:rsidR="005E6CD1" w:rsidRPr="005E6CD1" w:rsidRDefault="005E6CD1" w:rsidP="005E6C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>............................................................................................................................................</w:t>
      </w:r>
    </w:p>
    <w:p w:rsidR="005E6CD1" w:rsidRPr="005E6CD1" w:rsidRDefault="005E6CD1" w:rsidP="005E6C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>ubiegając się o udzielenie zamówienia publicznego na:</w:t>
      </w:r>
      <w:r w:rsidRPr="005E6CD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na usługę sprzedaży i dostarczania krajowych i międzynarodowych biletów lotniczych dla Instytutu Adama Mickiewicza,</w:t>
      </w:r>
      <w:r w:rsidRPr="005E6CD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- </w:t>
      </w:r>
      <w:r w:rsidRPr="005E6CD1">
        <w:rPr>
          <w:rFonts w:ascii="Times New Roman" w:eastAsia="Times New Roman" w:hAnsi="Times New Roman" w:cs="Times New Roman"/>
          <w:color w:val="000000"/>
          <w:lang w:eastAsia="pl-PL"/>
        </w:rPr>
        <w:t>oświadczamy</w:t>
      </w:r>
      <w:r w:rsidRPr="005E6CD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że nie należymy do żadnej grupy kapitałowej </w:t>
      </w:r>
      <w:r w:rsidRPr="005E6CD1">
        <w:rPr>
          <w:rFonts w:ascii="Times New Roman" w:eastAsia="Times New Roman" w:hAnsi="Times New Roman" w:cs="Times New Roman"/>
          <w:color w:val="000000"/>
          <w:lang w:eastAsia="ar-SA"/>
        </w:rPr>
        <w:t>o której mowa w art. 24 ust. 1 pkt 23 ustawy Prawo Zamówień Publicznych (Dz. U. z 2018 r. poz. 1986 ze zm.), tj. w rozumieniu ustawy z dnia 16 lutego 2007 r. o ochronie konkurencji i konsumentów (Dz. U. z 2017 r., poz. 229)</w:t>
      </w:r>
      <w:r w:rsidRPr="005E6CD1">
        <w:rPr>
          <w:rFonts w:ascii="Times New Roman" w:eastAsia="Times New Roman" w:hAnsi="Times New Roman" w:cs="Times New Roman"/>
          <w:b/>
          <w:color w:val="000000"/>
          <w:lang w:eastAsia="ar-SA"/>
        </w:rPr>
        <w:t>*</w:t>
      </w:r>
    </w:p>
    <w:p w:rsidR="005E6CD1" w:rsidRPr="005E6CD1" w:rsidRDefault="005E6CD1" w:rsidP="005E6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 xml:space="preserve">- oświadczamy, że </w:t>
      </w:r>
      <w:r w:rsidRPr="005E6CD1">
        <w:rPr>
          <w:rFonts w:ascii="Times New Roman" w:eastAsia="Times New Roman" w:hAnsi="Times New Roman" w:cs="Times New Roman"/>
          <w:b/>
          <w:color w:val="000000"/>
          <w:spacing w:val="4"/>
          <w:lang w:eastAsia="ar-SA"/>
        </w:rPr>
        <w:t>nie należymy</w:t>
      </w: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 xml:space="preserve"> </w:t>
      </w:r>
      <w:r w:rsidRPr="005E6CD1">
        <w:rPr>
          <w:rFonts w:ascii="Times New Roman" w:eastAsia="Times New Roman" w:hAnsi="Times New Roman" w:cs="Times New Roman"/>
          <w:b/>
          <w:color w:val="000000"/>
          <w:spacing w:val="4"/>
          <w:lang w:eastAsia="ar-SA"/>
        </w:rPr>
        <w:t>do tej samej grupy kapitałowej</w:t>
      </w:r>
      <w:r w:rsidRPr="005E6CD1">
        <w:rPr>
          <w:rFonts w:ascii="Times New Roman" w:eastAsia="Times New Roman" w:hAnsi="Times New Roman" w:cs="Times New Roman"/>
          <w:color w:val="000000"/>
          <w:lang w:eastAsia="ar-SA"/>
        </w:rPr>
        <w:t>, o której mowa w art. 24 ust. 1 pkt 23 ustawy Prawo Zamówień Publicznych (Dz. U. z 2018 r. poz. 1986 ze zm.), tj. w rozumieniu ustawy z dnia 16 lutego 2007 r. o ochronie konkurencji i konsumentów (Dz. U. z 2017 r., poz. 229) z Wykonawcami, którzy złożyli oferty w przedmiotowym postępowaniu o udzieleniu zamówienia.*</w:t>
      </w:r>
    </w:p>
    <w:p w:rsidR="005E6CD1" w:rsidRPr="005E6CD1" w:rsidRDefault="005E6CD1" w:rsidP="005E6CD1">
      <w:pPr>
        <w:suppressAutoHyphens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lang w:eastAsia="ar-SA"/>
        </w:rPr>
        <w:t xml:space="preserve">- oświadczamy, że </w:t>
      </w:r>
      <w:r w:rsidRPr="005E6CD1">
        <w:rPr>
          <w:rFonts w:ascii="Times New Roman" w:eastAsia="Times New Roman" w:hAnsi="Times New Roman" w:cs="Times New Roman"/>
          <w:b/>
          <w:color w:val="000000"/>
          <w:lang w:eastAsia="ar-SA"/>
        </w:rPr>
        <w:t>należymy</w:t>
      </w:r>
      <w:r w:rsidRPr="005E6CD1">
        <w:rPr>
          <w:rFonts w:ascii="Times New Roman" w:eastAsia="Times New Roman" w:hAnsi="Times New Roman" w:cs="Times New Roman"/>
          <w:color w:val="000000"/>
          <w:lang w:eastAsia="ar-SA"/>
        </w:rPr>
        <w:t xml:space="preserve"> do tej samej </w:t>
      </w:r>
      <w:r w:rsidRPr="005E6CD1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>grupy kapitałowej</w:t>
      </w:r>
      <w:r w:rsidRPr="005E6CD1">
        <w:rPr>
          <w:rFonts w:ascii="Times New Roman" w:eastAsia="Times New Roman" w:hAnsi="Times New Roman" w:cs="Times New Roman"/>
          <w:color w:val="000000"/>
          <w:lang w:eastAsia="ar-SA"/>
        </w:rPr>
        <w:t>, o której mowa w art. 24 ust. 1 pkt 23 ustawy Prawo Zamówień Publicznych, tj. w rozumieniu ustawy z dnia 16 lutego 2007 r. o ochronie konkurencji i konsumentów (Dz. U. z 2017 r., poz. 229), co podmioty wymienione poniżej (należy podać nazwy i adresy siedzib)**: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E6CD1" w:rsidRPr="005E6CD1" w:rsidTr="00A31C5F">
        <w:tc>
          <w:tcPr>
            <w:tcW w:w="655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ar-SA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ar-SA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ar-SA"/>
              </w:rPr>
              <w:t>Adres siedziby</w:t>
            </w:r>
          </w:p>
        </w:tc>
      </w:tr>
      <w:tr w:rsidR="005E6CD1" w:rsidRPr="005E6CD1" w:rsidTr="00A31C5F">
        <w:tc>
          <w:tcPr>
            <w:tcW w:w="655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</w:pPr>
          </w:p>
        </w:tc>
      </w:tr>
      <w:tr w:rsidR="005E6CD1" w:rsidRPr="005E6CD1" w:rsidTr="00A31C5F">
        <w:tc>
          <w:tcPr>
            <w:tcW w:w="655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ar-SA"/>
              </w:rPr>
            </w:pPr>
          </w:p>
        </w:tc>
      </w:tr>
    </w:tbl>
    <w:p w:rsidR="005E6CD1" w:rsidRPr="005E6CD1" w:rsidRDefault="005E6CD1" w:rsidP="005E6CD1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5E6C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* niepotrzebne skreślić, </w:t>
      </w:r>
      <w:r w:rsidRPr="005E6CD1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ar-SA"/>
        </w:rPr>
        <w:t>- je</w:t>
      </w:r>
      <w:r w:rsidRPr="005E6CD1">
        <w:rPr>
          <w:rFonts w:ascii="Times New Roman" w:eastAsia="TimesNewRoman,Bold" w:hAnsi="Times New Roman" w:cs="Times New Roman"/>
          <w:bCs/>
          <w:i/>
          <w:color w:val="000000"/>
          <w:sz w:val="18"/>
          <w:szCs w:val="18"/>
          <w:lang w:eastAsia="ar-SA"/>
        </w:rPr>
        <w:t>ż</w:t>
      </w:r>
      <w:r w:rsidRPr="005E6CD1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ar-SA"/>
        </w:rPr>
        <w:t>eli Wykonawca nie dokona skre</w:t>
      </w:r>
      <w:r w:rsidRPr="005E6CD1">
        <w:rPr>
          <w:rFonts w:ascii="Times New Roman" w:eastAsia="TimesNewRoman,Bold" w:hAnsi="Times New Roman" w:cs="Times New Roman"/>
          <w:bCs/>
          <w:i/>
          <w:color w:val="000000"/>
          <w:sz w:val="18"/>
          <w:szCs w:val="18"/>
          <w:lang w:eastAsia="ar-SA"/>
        </w:rPr>
        <w:t>ś</w:t>
      </w:r>
      <w:r w:rsidRPr="005E6CD1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ar-SA"/>
        </w:rPr>
        <w:t>lenia Zamawiający uzna, iż Wykonawca nie należy do  żadnej grupy kapitałowej</w:t>
      </w:r>
    </w:p>
    <w:p w:rsidR="005E6CD1" w:rsidRPr="005E6CD1" w:rsidRDefault="005E6CD1" w:rsidP="005E6CD1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5E6C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** wraz ze złożeniem oświadczenia o przynależności do tej samej grupy kapitałowej, z Wykonawcami, którzy złożyli odrębne oferty, Wykonawca może przedstawić dowody wykazujące, że istniejące powiązania z ww. Wykonawcami nie prowadzą do zakłócenia konkurencji w przedmiotowym postępowaniu o zamówienie publiczne.</w:t>
      </w:r>
    </w:p>
    <w:p w:rsidR="005E6CD1" w:rsidRPr="005E6CD1" w:rsidRDefault="005E6CD1" w:rsidP="005E6CD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lang w:eastAsia="ar-SA"/>
        </w:rPr>
        <w:t xml:space="preserve">       Miejscowość, data: ….........................................</w:t>
      </w:r>
    </w:p>
    <w:p w:rsidR="005E6CD1" w:rsidRPr="005E6CD1" w:rsidRDefault="005E6CD1" w:rsidP="005E6CD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E6CD1" w:rsidRPr="005E6CD1" w:rsidRDefault="005E6CD1" w:rsidP="005E6CD1">
      <w:pPr>
        <w:suppressAutoHyphens/>
        <w:spacing w:after="0" w:line="240" w:lineRule="auto"/>
        <w:ind w:left="3686" w:hanging="146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5E6CD1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[dokument należy sporządzić w formie elektronicznej i podpisać kwalifikowanym podpisem elektronicznym osoby uprawnionej do reprezentacji Wykonawcy] </w:t>
      </w:r>
    </w:p>
    <w:p w:rsidR="005E6CD1" w:rsidRPr="005E6CD1" w:rsidRDefault="005E6CD1" w:rsidP="005E6CD1">
      <w:pPr>
        <w:suppressAutoHyphens/>
        <w:spacing w:after="0" w:line="360" w:lineRule="auto"/>
        <w:ind w:left="3686" w:hanging="146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ind w:left="6372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W przypadku Wykonawców wspólnie ubiegających się o udzielenie zamówienia oświadczenie składa każdy z Wykonawców osobno.</w:t>
      </w:r>
      <w:r w:rsidRPr="005E6CD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x-none" w:eastAsia="x-none"/>
        </w:rPr>
        <w:t xml:space="preserve">Osoba </w:t>
      </w:r>
      <w:r w:rsidRPr="005E6CD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x-none" w:eastAsia="x-none"/>
        </w:rPr>
        <w:lastRenderedPageBreak/>
        <w:t>składająca oświadczenie świadoma jest odpowiedzialności karnej wynikającej z art. 297 Kodeksu Karnego za przedłożenie nierzetelnego lub poświadczającego nieprawdę oświadcz</w:t>
      </w:r>
      <w:r w:rsidRPr="005E6CD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x-none"/>
        </w:rPr>
        <w:t>enia.</w:t>
      </w:r>
      <w:r w:rsidRPr="005E6CD1"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  <w:r w:rsidRPr="005E6CD1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5 do SIWZ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WYKAZ GŁÓWNYCH USŁUG</w:t>
      </w:r>
    </w:p>
    <w:tbl>
      <w:tblPr>
        <w:tblW w:w="10810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9"/>
        <w:gridCol w:w="2160"/>
        <w:gridCol w:w="1674"/>
        <w:gridCol w:w="2160"/>
        <w:gridCol w:w="2003"/>
      </w:tblGrid>
      <w:tr w:rsidR="005E6CD1" w:rsidRPr="005E6CD1" w:rsidTr="00A31C5F">
        <w:trPr>
          <w:jc w:val="center"/>
        </w:trPr>
        <w:tc>
          <w:tcPr>
            <w:tcW w:w="74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Lp.</w:t>
            </w:r>
          </w:p>
        </w:tc>
        <w:tc>
          <w:tcPr>
            <w:tcW w:w="2069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Odbiorca</w:t>
            </w: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Daty wykonania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usługi (</w:t>
            </w:r>
            <w:proofErr w:type="spellStart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dd</w:t>
            </w:r>
            <w:proofErr w:type="spellEnd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/mm/</w:t>
            </w:r>
            <w:proofErr w:type="spellStart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rrrr</w:t>
            </w:r>
            <w:proofErr w:type="spellEnd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 – </w:t>
            </w:r>
            <w:proofErr w:type="spellStart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dd</w:t>
            </w:r>
            <w:proofErr w:type="spellEnd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/mm/</w:t>
            </w:r>
            <w:proofErr w:type="spellStart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rrrr</w:t>
            </w:r>
            <w:proofErr w:type="spellEnd"/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)</w:t>
            </w:r>
          </w:p>
        </w:tc>
        <w:tc>
          <w:tcPr>
            <w:tcW w:w="167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Przedmiot – nazwa i krótki opis usługi</w:t>
            </w: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Wartość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usługi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(brutto)</w:t>
            </w:r>
          </w:p>
        </w:tc>
        <w:tc>
          <w:tcPr>
            <w:tcW w:w="2003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Rodzaj doświadczenia (własne, podwykonawcy, innego podmiotu)</w:t>
            </w:r>
          </w:p>
        </w:tc>
      </w:tr>
      <w:tr w:rsidR="005E6CD1" w:rsidRPr="005E6CD1" w:rsidTr="00A31C5F">
        <w:trPr>
          <w:jc w:val="center"/>
        </w:trPr>
        <w:tc>
          <w:tcPr>
            <w:tcW w:w="10810" w:type="dxa"/>
            <w:gridSpan w:val="6"/>
            <w:vAlign w:val="center"/>
          </w:tcPr>
          <w:p w:rsidR="005E6CD1" w:rsidRPr="005E6CD1" w:rsidRDefault="005E6CD1" w:rsidP="005E6CD1">
            <w:pPr>
              <w:spacing w:after="0" w:line="360" w:lineRule="auto"/>
              <w:ind w:left="19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E6CD1">
              <w:rPr>
                <w:rFonts w:ascii="Times New Roman" w:eastAsia="Calibri" w:hAnsi="Times New Roman" w:cs="Times New Roman"/>
                <w:bCs/>
                <w:lang w:val="x-none"/>
              </w:rPr>
              <w:t xml:space="preserve">3 usługi, każda usługa w ramach oddzielnej umowy, </w:t>
            </w:r>
            <w:r w:rsidRPr="005E6CD1">
              <w:rPr>
                <w:rFonts w:ascii="Times New Roman" w:eastAsia="Calibri" w:hAnsi="Times New Roman" w:cs="Times New Roman"/>
                <w:lang w:val="x-none"/>
              </w:rPr>
              <w:t xml:space="preserve">o wartości </w:t>
            </w:r>
            <w:r w:rsidRPr="005E6CD1">
              <w:rPr>
                <w:rFonts w:ascii="Times New Roman" w:eastAsia="Calibri" w:hAnsi="Times New Roman" w:cs="Times New Roman"/>
                <w:bCs/>
                <w:lang w:val="x-none"/>
              </w:rPr>
              <w:t xml:space="preserve">nie mniejszej niż </w:t>
            </w:r>
            <w:r w:rsidRPr="005E6CD1">
              <w:rPr>
                <w:rFonts w:ascii="Times New Roman" w:eastAsia="Calibri" w:hAnsi="Times New Roman" w:cs="Times New Roman"/>
                <w:bCs/>
              </w:rPr>
              <w:t>4</w:t>
            </w:r>
            <w:r w:rsidRPr="005E6CD1">
              <w:rPr>
                <w:rFonts w:ascii="Times New Roman" w:eastAsia="Calibri" w:hAnsi="Times New Roman" w:cs="Times New Roman"/>
                <w:bCs/>
                <w:lang w:val="x-none"/>
              </w:rPr>
              <w:t>.000.000,00</w:t>
            </w:r>
            <w:r w:rsidRPr="005E6CD1">
              <w:rPr>
                <w:rFonts w:ascii="Times New Roman" w:eastAsia="Calibri" w:hAnsi="Times New Roman" w:cs="Times New Roman"/>
                <w:bCs/>
                <w:color w:val="FF0000"/>
                <w:lang w:val="x-none"/>
              </w:rPr>
              <w:t xml:space="preserve"> </w:t>
            </w:r>
            <w:r w:rsidRPr="005E6CD1">
              <w:rPr>
                <w:rFonts w:ascii="Times New Roman" w:eastAsia="Calibri" w:hAnsi="Times New Roman" w:cs="Times New Roman"/>
                <w:bCs/>
                <w:lang w:val="x-none"/>
              </w:rPr>
              <w:t xml:space="preserve">zł brutto każda, </w:t>
            </w:r>
            <w:r w:rsidRPr="005E6CD1">
              <w:rPr>
                <w:rFonts w:ascii="Times New Roman" w:eastAsia="Calibri" w:hAnsi="Times New Roman" w:cs="Times New Roman"/>
                <w:lang w:val="x-none"/>
              </w:rPr>
              <w:t>odpowiadające swoim rodzajem usłudze stanowiącej przedmiot zamówienia. Za usługi odpowiadające swoim rodzajem usłudze stanowiącej przedmiot niniejszego zamówienia Zamawiający uzna rezerwację i sprzedaż krajowych i międzynarodowych biletów lotniczych.</w:t>
            </w:r>
            <w:r w:rsidRPr="005E6CD1">
              <w:rPr>
                <w:rFonts w:ascii="Times New Roman" w:eastAsia="Calibri" w:hAnsi="Times New Roman" w:cs="Times New Roman"/>
                <w:b/>
              </w:rPr>
              <w:t xml:space="preserve"> Uwaga: jeżeli realizacja umowy rozpoczęła się w okresie wcześniejszym niż trzy lata przed upływem terminu składania ofert, wykonawca jest zobowiązany wykazać, iż jej wartość w ostatnich trzech latach wyniosła nie mniej niż 4 000 000,00 zł. brutto.</w:t>
            </w:r>
          </w:p>
        </w:tc>
      </w:tr>
      <w:tr w:rsidR="005E6CD1" w:rsidRPr="005E6CD1" w:rsidTr="00A31C5F">
        <w:trPr>
          <w:trHeight w:val="529"/>
          <w:jc w:val="center"/>
        </w:trPr>
        <w:tc>
          <w:tcPr>
            <w:tcW w:w="74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1.</w:t>
            </w:r>
          </w:p>
        </w:tc>
        <w:tc>
          <w:tcPr>
            <w:tcW w:w="2069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zawarcia umowy …….…..</w:t>
            </w:r>
          </w:p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E6CD1" w:rsidRPr="005E6CD1" w:rsidTr="00A31C5F">
        <w:trPr>
          <w:trHeight w:val="523"/>
          <w:jc w:val="center"/>
        </w:trPr>
        <w:tc>
          <w:tcPr>
            <w:tcW w:w="74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2.</w:t>
            </w:r>
          </w:p>
        </w:tc>
        <w:tc>
          <w:tcPr>
            <w:tcW w:w="2069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zawarcia umowy …….…..</w:t>
            </w:r>
          </w:p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E6CD1" w:rsidRPr="005E6CD1" w:rsidTr="00A31C5F">
        <w:trPr>
          <w:trHeight w:val="523"/>
          <w:jc w:val="center"/>
        </w:trPr>
        <w:tc>
          <w:tcPr>
            <w:tcW w:w="74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3.</w:t>
            </w:r>
          </w:p>
        </w:tc>
        <w:tc>
          <w:tcPr>
            <w:tcW w:w="2069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zawarcia umowy …….…..</w:t>
            </w:r>
          </w:p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E6CD1" w:rsidRPr="005E6CD1" w:rsidTr="00A31C5F">
        <w:trPr>
          <w:trHeight w:val="523"/>
          <w:jc w:val="center"/>
        </w:trPr>
        <w:tc>
          <w:tcPr>
            <w:tcW w:w="74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…</w:t>
            </w:r>
          </w:p>
        </w:tc>
        <w:tc>
          <w:tcPr>
            <w:tcW w:w="2069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zawarcia umowy …….…..</w:t>
            </w:r>
          </w:p>
          <w:p w:rsidR="005E6CD1" w:rsidRPr="005E6CD1" w:rsidRDefault="005E6CD1" w:rsidP="005E6CD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5E6CD1" w:rsidRPr="005E6CD1" w:rsidRDefault="005E6CD1" w:rsidP="005E6CD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Miejscowość, data: ….........................................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  <w:r w:rsidRPr="005E6CD1">
        <w:rPr>
          <w:rFonts w:ascii="Times New Roman" w:eastAsia="Times New Roman" w:hAnsi="Times New Roman" w:cs="Times New Roman"/>
          <w:i/>
          <w:lang w:eastAsia="ar-SA"/>
        </w:rPr>
        <w:t>[dokument należy sporządzić w formie elektronicznej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  <w:r w:rsidRPr="005E6CD1">
        <w:rPr>
          <w:rFonts w:ascii="Times New Roman" w:eastAsia="Times New Roman" w:hAnsi="Times New Roman" w:cs="Times New Roman"/>
          <w:i/>
          <w:lang w:eastAsia="ar-SA"/>
        </w:rPr>
        <w:t xml:space="preserve"> i podpisać kwalifikowanym podpisem elektronicznym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lang w:eastAsia="ar-SA"/>
        </w:rPr>
      </w:pPr>
      <w:r w:rsidRPr="005E6CD1">
        <w:rPr>
          <w:rFonts w:ascii="Times New Roman" w:eastAsia="Times New Roman" w:hAnsi="Times New Roman" w:cs="Times New Roman"/>
          <w:i/>
          <w:lang w:eastAsia="ar-SA"/>
        </w:rPr>
        <w:t xml:space="preserve"> osoby uprawnionej do reprezentacji Wykonawcy]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Uwaga:</w:t>
      </w:r>
    </w:p>
    <w:p w:rsidR="005E6CD1" w:rsidRPr="005E6CD1" w:rsidRDefault="005E6CD1" w:rsidP="005E6CD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ar-SA"/>
        </w:rPr>
      </w:pPr>
      <w:r w:rsidRPr="005E6CD1">
        <w:rPr>
          <w:rFonts w:ascii="Times New Roman" w:eastAsia="Times New Roman" w:hAnsi="Times New Roman" w:cs="Times New Roman"/>
          <w:color w:val="000000"/>
          <w:u w:color="000000"/>
          <w:lang w:eastAsia="ar-SA"/>
        </w:rPr>
        <w:lastRenderedPageBreak/>
        <w:t>Zamawiający wymaga, aby Wykonawca załączył wykaz wraz z dowodami potwierdzającymi, że usługi zostały wykonane lub są wykonywane należycie.</w:t>
      </w:r>
    </w:p>
    <w:p w:rsidR="005E6CD1" w:rsidRPr="005E6CD1" w:rsidRDefault="005E6CD1" w:rsidP="005E6CD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6CD1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 potrzeby wykonania zamówienia.</w:t>
      </w:r>
    </w:p>
    <w:p w:rsidR="005E6CD1" w:rsidRPr="005E6CD1" w:rsidRDefault="005E6CD1" w:rsidP="005E6C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5E6CD1">
        <w:rPr>
          <w:rFonts w:ascii="Times New Roman" w:eastAsia="Times New Roman" w:hAnsi="Times New Roman" w:cs="Times New Roman"/>
          <w:color w:val="000000"/>
          <w:u w:color="000000"/>
          <w:lang w:eastAsia="x-none"/>
        </w:rPr>
        <w:t>3.</w:t>
      </w:r>
      <w:r w:rsidRPr="005E6CD1">
        <w:rPr>
          <w:rFonts w:ascii="Times New Roman" w:eastAsia="Times New Roman" w:hAnsi="Times New Roman" w:cs="Times New Roman"/>
          <w:lang w:eastAsia="x-none"/>
        </w:rPr>
        <w:t xml:space="preserve"> POUCZENIE:</w:t>
      </w:r>
    </w:p>
    <w:p w:rsidR="005E6CD1" w:rsidRPr="005E6CD1" w:rsidRDefault="005E6CD1" w:rsidP="005E6C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5E6CD1">
        <w:rPr>
          <w:rFonts w:ascii="Times New Roman" w:eastAsia="Times New Roman" w:hAnsi="Times New Roman" w:cs="Times New Roman"/>
          <w:u w:val="single"/>
          <w:lang w:eastAsia="x-none"/>
        </w:rPr>
        <w:t>Art. 297 § 1 KODEKSU KARNEGO:</w:t>
      </w:r>
      <w:r w:rsidRPr="005E6CD1">
        <w:rPr>
          <w:rFonts w:ascii="Times New Roman" w:eastAsia="Times New Roman" w:hAnsi="Times New Roman" w:cs="Times New Roman"/>
          <w:lang w:eastAsia="x-none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5E6CD1" w:rsidRPr="005E6CD1" w:rsidRDefault="005E6CD1" w:rsidP="005E6C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br w:type="page"/>
      </w:r>
      <w:r w:rsidRPr="005E6CD1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Załącznik nr 6 do </w:t>
      </w:r>
      <w:proofErr w:type="spellStart"/>
      <w:r w:rsidRPr="005E6CD1">
        <w:rPr>
          <w:rFonts w:ascii="Times New Roman" w:eastAsia="Times New Roman" w:hAnsi="Times New Roman" w:cs="Times New Roman"/>
          <w:b/>
          <w:lang w:eastAsia="ar-SA"/>
        </w:rPr>
        <w:t>siwz</w:t>
      </w:r>
      <w:proofErr w:type="spellEnd"/>
    </w:p>
    <w:p w:rsidR="005E6CD1" w:rsidRPr="005E6CD1" w:rsidRDefault="005E6CD1" w:rsidP="005E6C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5E6CD1">
        <w:rPr>
          <w:rFonts w:ascii="Times New Roman" w:eastAsia="Times New Roman" w:hAnsi="Times New Roman" w:cs="Times New Roman"/>
          <w:bCs/>
          <w:iCs/>
          <w:lang w:eastAsia="ar-SA"/>
        </w:rPr>
        <w:t>WYKAZ OSÓB</w:t>
      </w:r>
    </w:p>
    <w:p w:rsidR="005E6CD1" w:rsidRPr="005E6CD1" w:rsidRDefault="005E6CD1" w:rsidP="005E6CD1">
      <w:pPr>
        <w:keepNext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pacing w:val="4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bCs/>
          <w:iCs/>
          <w:spacing w:val="4"/>
          <w:lang w:eastAsia="ar-SA"/>
        </w:rPr>
        <w:t xml:space="preserve">którymi dysponuje lub będzie dysponował wykonawca i które będą uczestniczyć </w:t>
      </w:r>
      <w:r w:rsidRPr="005E6CD1">
        <w:rPr>
          <w:rFonts w:ascii="Times New Roman" w:eastAsia="Times New Roman" w:hAnsi="Times New Roman" w:cs="Times New Roman"/>
          <w:b/>
          <w:bCs/>
          <w:iCs/>
          <w:spacing w:val="4"/>
          <w:lang w:eastAsia="ar-SA"/>
        </w:rPr>
        <w:br/>
        <w:t>w wykonywaniu zamówienia *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718"/>
        <w:gridCol w:w="2126"/>
        <w:gridCol w:w="2835"/>
        <w:gridCol w:w="2410"/>
      </w:tblGrid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val="en-US" w:eastAsia="ar-SA"/>
              </w:rPr>
            </w:pPr>
            <w:proofErr w:type="spellStart"/>
            <w:r w:rsidRPr="005E6CD1">
              <w:rPr>
                <w:rFonts w:ascii="Times New Roman" w:eastAsia="Times New Roman" w:hAnsi="Times New Roman" w:cs="Times New Roman"/>
                <w:spacing w:val="4"/>
                <w:lang w:val="en-US" w:eastAsia="ar-SA"/>
              </w:rPr>
              <w:t>Lp</w:t>
            </w:r>
            <w:proofErr w:type="spellEnd"/>
            <w:r w:rsidRPr="005E6CD1">
              <w:rPr>
                <w:rFonts w:ascii="Times New Roman" w:eastAsia="Times New Roman" w:hAnsi="Times New Roman" w:cs="Times New Roman"/>
                <w:spacing w:val="4"/>
                <w:lang w:val="en-US" w:eastAsia="ar-SA"/>
              </w:rPr>
              <w:t>.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Osoby, które będą uczestniczyć w wykonywaniu zamówienia</w:t>
            </w: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Zakres wykonywanych czynności w przedmiotowym postępowaniu</w:t>
            </w:r>
          </w:p>
        </w:tc>
        <w:tc>
          <w:tcPr>
            <w:tcW w:w="2835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pl-PL"/>
              </w:rPr>
              <w:t>Posiadane kwalifikacje zawodowe, doświadczenie i wykształcenie</w:t>
            </w:r>
            <w:r w:rsidRPr="005E6CD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***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bCs/>
                <w:lang w:eastAsia="ar-SA"/>
              </w:rPr>
              <w:t>Informacja o podstawie do dysponowania osobą*/**</w:t>
            </w: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1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[   ] posiada co najmniej 5-letnie doświadczenie w zakresie rezerwacji i sprzedaży biletów lotniczych w systemach GDS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2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[   ]posiada co najmniej 5-letnie doświadczenie w zakresie rezerwacji i sprzedaży biletów lotniczych w systemach GDS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3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[   ]posiada co najmniej 3-letnie doświadczenie w zakresie rezerwacji i sprzedaży biletów lotniczych w systemach GDS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4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[   ] posiada co najmniej 3-letnie doświadczenie w zakresie rezerwacji i sprzedaży biletów lotniczych w systemach GDS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5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[   ] posiada co najmniej 3-letnie doświadczenie w zakresie rezerwacji i sprzedaży biletów lotniczych w systemach GDS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lastRenderedPageBreak/>
              <w:t>6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lang w:eastAsia="ar-SA"/>
              </w:rPr>
              <w:t>[   ] posiada co najmniej 3-letnie doświadczenie w zakresie rezerwacji i sprzedaży biletów lotniczych w systemach GDS</w:t>
            </w: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  <w:tr w:rsidR="005E6CD1" w:rsidRPr="005E6CD1" w:rsidTr="00A31C5F">
        <w:trPr>
          <w:cantSplit/>
        </w:trPr>
        <w:tc>
          <w:tcPr>
            <w:tcW w:w="479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  <w:r w:rsidRPr="005E6CD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….</w:t>
            </w:r>
          </w:p>
        </w:tc>
        <w:tc>
          <w:tcPr>
            <w:tcW w:w="1718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835" w:type="dxa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5E6CD1" w:rsidRPr="005E6CD1" w:rsidRDefault="005E6CD1" w:rsidP="005E6CD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eastAsia="ar-SA"/>
              </w:rPr>
            </w:pPr>
          </w:p>
        </w:tc>
      </w:tr>
    </w:tbl>
    <w:p w:rsidR="005E6CD1" w:rsidRPr="005E6CD1" w:rsidRDefault="005E6CD1" w:rsidP="005E6CD1">
      <w:pPr>
        <w:suppressAutoHyphens/>
        <w:spacing w:after="0" w:line="360" w:lineRule="auto"/>
        <w:ind w:left="284"/>
        <w:outlineLvl w:val="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b/>
          <w:lang w:eastAsia="ar-SA"/>
        </w:rPr>
        <w:t>*/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W przypadku, gdy Wykonawca polega na osobach zdolnych do wykonania zamówienia innych podmiotów musi przedstawić </w:t>
      </w:r>
      <w:r w:rsidRPr="005E6CD1">
        <w:rPr>
          <w:rFonts w:ascii="Times New Roman" w:eastAsia="Times New Roman" w:hAnsi="Times New Roman" w:cs="Times New Roman"/>
          <w:b/>
          <w:lang w:eastAsia="ar-SA"/>
        </w:rPr>
        <w:t>pisemne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zobowiązanie tych podmiotów do oddania mu do dyspozycji niezbędnych zasobów na potrzeby wykonaniu zamówienia.</w:t>
      </w:r>
    </w:p>
    <w:p w:rsidR="005E6CD1" w:rsidRPr="005E6CD1" w:rsidRDefault="005E6CD1" w:rsidP="005E6CD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ind w:left="567" w:hanging="567"/>
        <w:rPr>
          <w:rFonts w:ascii="Times New Roman" w:eastAsia="Times New Roman" w:hAnsi="Times New Roman" w:cs="Times New Roman"/>
          <w:bCs/>
          <w:lang w:eastAsia="ar-SA"/>
        </w:rPr>
      </w:pPr>
      <w:r w:rsidRPr="005E6CD1">
        <w:rPr>
          <w:rFonts w:ascii="Times New Roman" w:eastAsia="Times New Roman" w:hAnsi="Times New Roman" w:cs="Times New Roman"/>
          <w:bCs/>
          <w:lang w:eastAsia="ar-SA"/>
        </w:rPr>
        <w:t xml:space="preserve">** / dysponowania osobą na podstawie np. umowy o pracę, umowy zlecenia, umowy </w:t>
      </w:r>
      <w:r w:rsidRPr="005E6CD1">
        <w:rPr>
          <w:rFonts w:ascii="Times New Roman" w:eastAsia="Times New Roman" w:hAnsi="Times New Roman" w:cs="Times New Roman"/>
          <w:bCs/>
          <w:lang w:eastAsia="ar-SA"/>
        </w:rPr>
        <w:br/>
        <w:t>o dzieło, oddanie do dyspozycji przez inny podmiot</w:t>
      </w:r>
    </w:p>
    <w:p w:rsidR="005E6CD1" w:rsidRPr="005E6CD1" w:rsidRDefault="005E6CD1" w:rsidP="005E6CD1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5E6CD1">
        <w:rPr>
          <w:rFonts w:ascii="Times New Roman" w:eastAsia="Times New Roman" w:hAnsi="Times New Roman" w:cs="Times New Roman"/>
          <w:bCs/>
          <w:lang w:eastAsia="ar-SA"/>
        </w:rPr>
        <w:t>***/</w:t>
      </w:r>
      <w:r w:rsidRPr="005E6CD1">
        <w:rPr>
          <w:rFonts w:ascii="Times New Roman" w:eastAsia="Times New Roman" w:hAnsi="Times New Roman" w:cs="Times New Roman"/>
          <w:lang w:eastAsia="ar-SA"/>
        </w:rPr>
        <w:t xml:space="preserve"> Wykonawca potwierdza doświadczenie zgłoszonej osoby poprzez postawienie znaku „x” w kratce przy spełnianym warunku. Nie zaznaczenie warunków spowoduje, że Zamawiający nie uzna danej osoby za spełniającą warunki udziału w postępowaniu określone w </w:t>
      </w:r>
      <w:proofErr w:type="spellStart"/>
      <w:r w:rsidRPr="005E6CD1">
        <w:rPr>
          <w:rFonts w:ascii="Times New Roman" w:eastAsia="Times New Roman" w:hAnsi="Times New Roman" w:cs="Times New Roman"/>
          <w:lang w:eastAsia="ar-SA"/>
        </w:rPr>
        <w:t>siwz</w:t>
      </w:r>
      <w:proofErr w:type="spellEnd"/>
      <w:r w:rsidRPr="005E6CD1">
        <w:rPr>
          <w:rFonts w:ascii="Times New Roman" w:eastAsia="Times New Roman" w:hAnsi="Times New Roman" w:cs="Times New Roman"/>
          <w:lang w:eastAsia="ar-SA"/>
        </w:rPr>
        <w:t>.</w:t>
      </w:r>
    </w:p>
    <w:p w:rsidR="005E6CD1" w:rsidRPr="005E6CD1" w:rsidRDefault="005E6CD1" w:rsidP="005E6CD1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lang w:eastAsia="ar-SA"/>
        </w:rPr>
      </w:pPr>
    </w:p>
    <w:p w:rsidR="005E6CD1" w:rsidRPr="005E6CD1" w:rsidRDefault="005E6CD1" w:rsidP="005E6CD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E6CD1">
        <w:rPr>
          <w:rFonts w:ascii="Times New Roman" w:eastAsia="Times New Roman" w:hAnsi="Times New Roman" w:cs="Times New Roman"/>
          <w:lang w:eastAsia="ar-SA"/>
        </w:rPr>
        <w:t>Miejscowość, data:</w:t>
      </w:r>
      <w:r w:rsidRPr="005E6CD1">
        <w:rPr>
          <w:rFonts w:ascii="Times New Roman" w:eastAsia="Times New Roman" w:hAnsi="Times New Roman" w:cs="Times New Roman"/>
          <w:i/>
          <w:lang w:eastAsia="ar-SA"/>
        </w:rPr>
        <w:t xml:space="preserve"> ….........................................</w:t>
      </w:r>
    </w:p>
    <w:p w:rsidR="005E6CD1" w:rsidRPr="005E6CD1" w:rsidRDefault="005E6CD1" w:rsidP="005E6CD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E6CD1" w:rsidRPr="005E6CD1" w:rsidRDefault="005E6CD1" w:rsidP="005E6CD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E6CD1">
        <w:rPr>
          <w:rFonts w:ascii="Times New Roman" w:eastAsia="Times New Roman" w:hAnsi="Times New Roman" w:cs="Times New Roman"/>
          <w:i/>
          <w:lang w:eastAsia="ar-SA"/>
        </w:rPr>
        <w:t>[dokument należy sporządzić w formie elektronicznej i podpisać kwalifikowanym podpisem elektronicznym osoby uprawnionej do reprezentacji Wykonawcy]</w:t>
      </w:r>
    </w:p>
    <w:p w:rsidR="000B36E8" w:rsidRDefault="005E6CD1">
      <w:bookmarkStart w:id="0" w:name="_GoBack"/>
      <w:bookmarkEnd w:id="0"/>
    </w:p>
    <w:sectPr w:rsidR="000B36E8" w:rsidSect="00614F6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D1" w:rsidRDefault="005E6CD1" w:rsidP="005E6CD1">
      <w:pPr>
        <w:spacing w:after="0" w:line="240" w:lineRule="auto"/>
      </w:pPr>
      <w:r>
        <w:separator/>
      </w:r>
    </w:p>
  </w:endnote>
  <w:endnote w:type="continuationSeparator" w:id="0">
    <w:p w:rsidR="005E6CD1" w:rsidRDefault="005E6CD1" w:rsidP="005E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         Roman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1" w:rsidRDefault="005E6CD1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6CD1" w:rsidRDefault="005E6CD1" w:rsidP="00E1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1" w:rsidRPr="00511B32" w:rsidRDefault="005E6CD1" w:rsidP="00557A22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511B32">
      <w:rPr>
        <w:rStyle w:val="Numerstrony"/>
        <w:rFonts w:ascii="Times New Roman" w:hAnsi="Times New Roman"/>
        <w:sz w:val="20"/>
        <w:szCs w:val="20"/>
      </w:rPr>
      <w:fldChar w:fldCharType="begin"/>
    </w:r>
    <w:r w:rsidRPr="00511B32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511B32"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noProof/>
        <w:sz w:val="20"/>
        <w:szCs w:val="20"/>
      </w:rPr>
      <w:t>2</w:t>
    </w:r>
    <w:r w:rsidRPr="00511B32">
      <w:rPr>
        <w:rStyle w:val="Numerstrony"/>
        <w:rFonts w:ascii="Times New Roman" w:hAnsi="Times New Roman"/>
        <w:sz w:val="20"/>
        <w:szCs w:val="20"/>
      </w:rPr>
      <w:fldChar w:fldCharType="end"/>
    </w:r>
  </w:p>
  <w:p w:rsidR="005E6CD1" w:rsidRDefault="005E6CD1" w:rsidP="00E17F20">
    <w:pPr>
      <w:pStyle w:val="Stopka"/>
      <w:ind w:right="360"/>
    </w:pPr>
  </w:p>
  <w:p w:rsidR="005E6CD1" w:rsidRDefault="005E6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D1" w:rsidRDefault="005E6CD1" w:rsidP="005E6CD1">
      <w:pPr>
        <w:spacing w:after="0" w:line="240" w:lineRule="auto"/>
      </w:pPr>
      <w:r>
        <w:separator/>
      </w:r>
    </w:p>
  </w:footnote>
  <w:footnote w:type="continuationSeparator" w:id="0">
    <w:p w:rsidR="005E6CD1" w:rsidRDefault="005E6CD1" w:rsidP="005E6CD1">
      <w:pPr>
        <w:spacing w:after="0" w:line="240" w:lineRule="auto"/>
      </w:pPr>
      <w:r>
        <w:continuationSeparator/>
      </w:r>
    </w:p>
  </w:footnote>
  <w:footnote w:id="1">
    <w:p w:rsidR="005E6CD1" w:rsidRPr="001D0AC7" w:rsidRDefault="005E6CD1" w:rsidP="005E6CD1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1D0AC7"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W</w:t>
      </w:r>
      <w:r w:rsidRPr="001D0AC7">
        <w:rPr>
          <w:rFonts w:ascii="Arial" w:hAnsi="Arial"/>
          <w:sz w:val="16"/>
          <w:szCs w:val="16"/>
        </w:rPr>
        <w:t>łaściwe zakreślić</w:t>
      </w:r>
      <w:r>
        <w:rPr>
          <w:rFonts w:ascii="Arial" w:hAnsi="Arial"/>
          <w:sz w:val="16"/>
          <w:szCs w:val="16"/>
        </w:rPr>
        <w:t>.</w:t>
      </w:r>
    </w:p>
  </w:footnote>
  <w:footnote w:id="2">
    <w:p w:rsidR="005E6CD1" w:rsidRPr="00EA69E8" w:rsidRDefault="005E6CD1" w:rsidP="005E6CD1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E6CD1" w:rsidRPr="00EA69E8" w:rsidRDefault="005E6CD1" w:rsidP="005E6C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1" w:rsidRDefault="005E6CD1" w:rsidP="007F64DB">
    <w:pPr>
      <w:pStyle w:val="Nagwek"/>
      <w:tabs>
        <w:tab w:val="clear" w:pos="4536"/>
        <w:tab w:val="clear" w:pos="9072"/>
        <w:tab w:val="left" w:pos="751"/>
      </w:tabs>
      <w:jc w:val="right"/>
      <w:rPr>
        <w:rFonts w:cs="Arial"/>
        <w:bCs/>
        <w:sz w:val="20"/>
        <w:szCs w:val="20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cs="Arial"/>
        <w:bCs/>
        <w:sz w:val="20"/>
        <w:szCs w:val="20"/>
      </w:rPr>
      <w:t xml:space="preserve">Numer postępowania </w:t>
    </w:r>
    <w:r w:rsidRPr="00630392">
      <w:rPr>
        <w:rFonts w:cs="Arial"/>
        <w:bCs/>
        <w:sz w:val="20"/>
        <w:szCs w:val="20"/>
      </w:rPr>
      <w:t>13/IAM/2019/01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D1" w:rsidRDefault="005E6CD1" w:rsidP="008919B6">
    <w:pPr>
      <w:pStyle w:val="Nagwek"/>
      <w:tabs>
        <w:tab w:val="clear" w:pos="4536"/>
        <w:tab w:val="clear" w:pos="9072"/>
        <w:tab w:val="left" w:pos="751"/>
      </w:tabs>
      <w:jc w:val="right"/>
    </w:pPr>
    <w:r>
      <w:rPr>
        <w:rFonts w:cs="Arial"/>
        <w:bCs/>
        <w:sz w:val="20"/>
        <w:szCs w:val="20"/>
      </w:rPr>
      <w:t xml:space="preserve">Numer postępowania </w:t>
    </w:r>
    <w:r w:rsidRPr="00630392">
      <w:rPr>
        <w:rFonts w:cs="Arial"/>
        <w:bCs/>
        <w:sz w:val="20"/>
        <w:szCs w:val="20"/>
      </w:rPr>
      <w:t>13/IAM/2019/01</w:t>
    </w:r>
  </w:p>
  <w:p w:rsidR="005E6CD1" w:rsidRDefault="005E6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122"/>
    <w:multiLevelType w:val="hybridMultilevel"/>
    <w:tmpl w:val="55D8A740"/>
    <w:lvl w:ilvl="0" w:tplc="E0F82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593846A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6406E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61960B34"/>
    <w:lvl w:ilvl="0" w:tplc="176AC53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FD6"/>
    <w:multiLevelType w:val="multilevel"/>
    <w:tmpl w:val="EE78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1"/>
    <w:rsid w:val="003908D4"/>
    <w:rsid w:val="005E6CD1"/>
    <w:rsid w:val="006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CD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C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CD1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E6C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E6CD1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5E6C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E6CD1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E6CD1"/>
  </w:style>
  <w:style w:type="character" w:styleId="Odwoanieprzypisudolnego">
    <w:name w:val="footnote reference"/>
    <w:uiPriority w:val="99"/>
    <w:unhideWhenUsed/>
    <w:rsid w:val="005E6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CD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C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CD1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E6C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E6CD1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5E6CD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E6CD1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E6CD1"/>
  </w:style>
  <w:style w:type="character" w:styleId="Odwoanieprzypisudolnego">
    <w:name w:val="footnote reference"/>
    <w:uiPriority w:val="99"/>
    <w:unhideWhenUsed/>
    <w:rsid w:val="005E6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Kieloch</dc:creator>
  <cp:lastModifiedBy>Katarzyna Kieloch</cp:lastModifiedBy>
  <cp:revision>1</cp:revision>
  <dcterms:created xsi:type="dcterms:W3CDTF">2019-03-29T15:17:00Z</dcterms:created>
  <dcterms:modified xsi:type="dcterms:W3CDTF">2019-03-29T15:22:00Z</dcterms:modified>
</cp:coreProperties>
</file>